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D9BD9" w14:textId="77777777" w:rsidR="00B26560" w:rsidRPr="0054624F" w:rsidRDefault="00B26560" w:rsidP="00B2656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color w:val="000000" w:themeColor="text1"/>
          <w:sz w:val="28"/>
          <w:szCs w:val="28"/>
          <w:lang w:val="uk-UA"/>
        </w:rPr>
        <w:t>Додаток 8</w:t>
      </w:r>
    </w:p>
    <w:p w14:paraId="61A0B7A3" w14:textId="77777777" w:rsidR="00B26560" w:rsidRPr="0054624F" w:rsidRDefault="00B26560" w:rsidP="00B2656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до Плану роботи</w:t>
      </w:r>
    </w:p>
    <w:p w14:paraId="6DB1BFF4" w14:textId="77777777" w:rsidR="00B26560" w:rsidRPr="0054624F" w:rsidRDefault="00B26560" w:rsidP="00B2656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Сумського ДНЗ №14</w:t>
      </w:r>
    </w:p>
    <w:p w14:paraId="571DE861" w14:textId="77777777" w:rsidR="00B26560" w:rsidRPr="0054624F" w:rsidRDefault="00B26560" w:rsidP="00B2656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«Золотий півник»  на </w:t>
      </w:r>
    </w:p>
    <w:p w14:paraId="3168AB14" w14:textId="77777777" w:rsidR="00B26560" w:rsidRPr="0054624F" w:rsidRDefault="00B26560" w:rsidP="00B2656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2026/2027  навчальний рік</w:t>
      </w:r>
    </w:p>
    <w:p w14:paraId="1777EFF1" w14:textId="77777777" w:rsidR="00B26560" w:rsidRPr="0054624F" w:rsidRDefault="00B26560" w:rsidP="00B26560">
      <w:pPr>
        <w:tabs>
          <w:tab w:val="left" w:pos="3744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6F3CA393" w14:textId="77777777" w:rsidR="00B26560" w:rsidRPr="0054624F" w:rsidRDefault="00B26560" w:rsidP="00B26560">
      <w:pPr>
        <w:tabs>
          <w:tab w:val="left" w:pos="3744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План заходів</w:t>
      </w:r>
    </w:p>
    <w:p w14:paraId="045C32FF" w14:textId="77777777" w:rsidR="00B26560" w:rsidRPr="0054624F" w:rsidRDefault="00B26560" w:rsidP="00B26560">
      <w:pPr>
        <w:tabs>
          <w:tab w:val="left" w:pos="3744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спрямованих на запобігання та  протидію </w:t>
      </w:r>
      <w:proofErr w:type="spellStart"/>
      <w:r w:rsidRPr="005462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булінгу</w:t>
      </w:r>
      <w:proofErr w:type="spellEnd"/>
      <w:r w:rsidRPr="005462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(цькування) у 2026/2027 навчальному році</w:t>
      </w:r>
    </w:p>
    <w:p w14:paraId="601D0606" w14:textId="77777777" w:rsidR="00B26560" w:rsidRPr="0054624F" w:rsidRDefault="00B26560" w:rsidP="00B26560">
      <w:pPr>
        <w:tabs>
          <w:tab w:val="left" w:pos="3744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462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34"/>
        <w:gridCol w:w="3205"/>
        <w:gridCol w:w="2319"/>
        <w:gridCol w:w="2213"/>
      </w:tblGrid>
      <w:tr w:rsidR="00B26560" w:rsidRPr="0054624F" w14:paraId="10A9BD85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0685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FD3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620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Відповідальні за виконання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3C01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Строк виконання</w:t>
            </w:r>
          </w:p>
        </w:tc>
      </w:tr>
      <w:tr w:rsidR="00B26560" w:rsidRPr="0054624F" w14:paraId="0D90F77C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51E9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3322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70E1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0CD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26560" w:rsidRPr="0054624F" w14:paraId="13E7547D" w14:textId="77777777" w:rsidTr="004F2EC2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1B34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Сприяння запобіганню та протидії </w:t>
            </w:r>
            <w:proofErr w:type="spellStart"/>
            <w:r w:rsidRPr="0054624F">
              <w:rPr>
                <w:b/>
                <w:color w:val="000000" w:themeColor="text1"/>
                <w:sz w:val="28"/>
                <w:szCs w:val="28"/>
                <w:lang w:val="uk-UA"/>
              </w:rPr>
              <w:t>булінгу</w:t>
            </w:r>
            <w:proofErr w:type="spellEnd"/>
            <w:r w:rsidRPr="0054624F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(цькуванню) в закладі освіти</w:t>
            </w:r>
          </w:p>
        </w:tc>
      </w:tr>
      <w:tr w:rsidR="00B26560" w:rsidRPr="0054624F" w14:paraId="52CF4519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F489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FD4B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Провести Тиждень толерантності (за окремим планом)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F1B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Вихователі, практичний психолог </w:t>
            </w:r>
          </w:p>
          <w:p w14:paraId="10BB367F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712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з 09.11.2026 по 13.11.2026</w:t>
            </w:r>
          </w:p>
        </w:tc>
      </w:tr>
      <w:tr w:rsidR="00B26560" w:rsidRPr="0054624F" w14:paraId="19561E70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B3CF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2.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0355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Провести Всеукраїнську акцію «16 днів проти насилля» (за окремим планом)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CCE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Вихователі, практичний психолог </w:t>
            </w:r>
          </w:p>
          <w:p w14:paraId="42D607C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BCB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з 25.11.2026 по 10.12.2026</w:t>
            </w:r>
          </w:p>
        </w:tc>
      </w:tr>
      <w:tr w:rsidR="00B26560" w:rsidRPr="0054624F" w14:paraId="1A3E9317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73A0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3.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78CC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Провести Тиждень психології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0260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Вихователі, практичний психолог </w:t>
            </w:r>
          </w:p>
          <w:p w14:paraId="4B34F5AA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5DF6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19.04.2027- 23.04.2027</w:t>
            </w:r>
          </w:p>
        </w:tc>
      </w:tr>
      <w:tr w:rsidR="00B26560" w:rsidRPr="0054624F" w14:paraId="593B6E83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A255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4.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93EF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 Провести групові консультації з питання насильства та </w:t>
            </w:r>
            <w:proofErr w:type="spellStart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булінгу</w:t>
            </w:r>
            <w:proofErr w:type="spellEnd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:</w:t>
            </w:r>
          </w:p>
          <w:p w14:paraId="145D17CF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- для батьків «Територія психологічного комфорту : секрети виховання без тиску та попередження конфліктів»</w:t>
            </w:r>
          </w:p>
          <w:p w14:paraId="52672DD3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- для педагогів «Навички стабілізації </w:t>
            </w:r>
            <w:r w:rsidRPr="0054624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емоційного стану педагога»</w:t>
            </w:r>
          </w:p>
          <w:p w14:paraId="5B55D862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Надавати просвітницьку роботу щодо захисту прав та інтересів дітей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148D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Практичний психолог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1CBE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Протягом 2026/2027</w:t>
            </w:r>
          </w:p>
          <w:p w14:paraId="6CCB95B7" w14:textId="77777777" w:rsidR="00B26560" w:rsidRPr="0054624F" w:rsidRDefault="00B26560" w:rsidP="004F2EC2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навчального року</w:t>
            </w:r>
          </w:p>
        </w:tc>
      </w:tr>
      <w:tr w:rsidR="00B26560" w:rsidRPr="0054624F" w14:paraId="1C5B10FD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7A1F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6.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8CBA1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Проводити щоденні ранкові зустрічі(кола дружби) : обмін компліментами, ігри на емоційне налаштування та згуртування дитячого колективу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CD8F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Вихователі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BA46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Протягом 2026/2027</w:t>
            </w:r>
          </w:p>
          <w:p w14:paraId="51F0C24E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навчального року</w:t>
            </w:r>
          </w:p>
        </w:tc>
      </w:tr>
      <w:tr w:rsidR="00B26560" w:rsidRPr="0054624F" w14:paraId="109EC4F2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8DE7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7.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C882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Моделювання ігрових ситуацій та сюжетно-рольових ігор «Вчимося ділитися іграшками», «Як правильно просити вибачення»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0B27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Вихователі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AE9C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Протягом 2026/2027</w:t>
            </w:r>
          </w:p>
          <w:p w14:paraId="14976F8A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навчального року</w:t>
            </w:r>
          </w:p>
        </w:tc>
      </w:tr>
      <w:tr w:rsidR="00B26560" w:rsidRPr="0054624F" w14:paraId="32C90D27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3A27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8.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B386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Провести бесіди-зустрічі здобувачів освіти з працівниками поліції.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EEDA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Вихователь-методист Харченко Л.О.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EC80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Протягом 2026/2027</w:t>
            </w:r>
          </w:p>
          <w:p w14:paraId="5208B308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навчального року</w:t>
            </w:r>
          </w:p>
        </w:tc>
      </w:tr>
      <w:tr w:rsidR="00B26560" w:rsidRPr="0054624F" w14:paraId="289A1875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6370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9.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AA76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Заняття  з дітьми старшого та середнього дошкільного віку «Академія </w:t>
            </w:r>
            <w:proofErr w:type="spellStart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супердрузів</w:t>
            </w:r>
            <w:proofErr w:type="spellEnd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 : правила хлопчиків та </w:t>
            </w:r>
            <w:proofErr w:type="spellStart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дівчаток</w:t>
            </w:r>
            <w:proofErr w:type="spellEnd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447E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  <w:p w14:paraId="75853E28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8111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15.10.2026</w:t>
            </w:r>
          </w:p>
        </w:tc>
      </w:tr>
      <w:tr w:rsidR="00B26560" w:rsidRPr="0054624F" w14:paraId="67D2F433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0B95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10.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D1F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Заняття- подорож для дітей молодшого дошкільного віку «Країна Ввічливості та Чарівних слів»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B782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  <w:p w14:paraId="64DDC760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3D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25.11.2026</w:t>
            </w:r>
          </w:p>
        </w:tc>
      </w:tr>
      <w:tr w:rsidR="00B26560" w:rsidRPr="0054624F" w14:paraId="6B9F9223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38D9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11.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9B06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Інтерактивне заняття для дітей старшого дошкільного віку «Ми такі різні».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05E2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Вихователі, практичний психолог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544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11.12.2026</w:t>
            </w:r>
          </w:p>
        </w:tc>
      </w:tr>
      <w:tr w:rsidR="00B26560" w:rsidRPr="0054624F" w14:paraId="075B0583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3609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12.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D1B5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Інтерактивне  заняття для старших дошкільників «Світ моїх емоцій : вчимося дружити без образ»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EFD0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  <w:p w14:paraId="7E8CB6F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B2C4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18.02.2027</w:t>
            </w:r>
          </w:p>
        </w:tc>
      </w:tr>
      <w:tr w:rsidR="00B26560" w:rsidRPr="0054624F" w14:paraId="261A2A78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3341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13.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1515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Майстер – клас «Творча майстерня доброти : подарунок, що викликає посмішку»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C9FA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Вихователі всіх вікових груп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65B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17.03.2027</w:t>
            </w:r>
          </w:p>
        </w:tc>
      </w:tr>
      <w:tr w:rsidR="00B26560" w:rsidRPr="0054624F" w14:paraId="299099B6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809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.14.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6530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Засідання за круглим столом для батьків «Дитячі конфлікти в ЗДО : як навчити дитину захистити себе і не стати об’єктом образ».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95D7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23D0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09.10.2026</w:t>
            </w:r>
          </w:p>
        </w:tc>
      </w:tr>
      <w:tr w:rsidR="00B26560" w:rsidRPr="0054624F" w14:paraId="66C7E28C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A8F8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15.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015D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Тематичне заняття до Всесвітнього дня безпечного Інтернету для старших дошкільників «Подорож у цифрову </w:t>
            </w:r>
            <w:proofErr w:type="spellStart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хроносферу</w:t>
            </w:r>
            <w:proofErr w:type="spellEnd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: правила безпеки в мережі»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53B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0C05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06.11.2026</w:t>
            </w:r>
          </w:p>
        </w:tc>
      </w:tr>
      <w:tr w:rsidR="00B26560" w:rsidRPr="0054624F" w14:paraId="43F11CA2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00AF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16.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FBA9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Психологічний всеобуч для батьків (випуск пам’яток, буклетів) «</w:t>
            </w:r>
            <w:proofErr w:type="spellStart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Кібербулінг</w:t>
            </w:r>
            <w:proofErr w:type="spellEnd"/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 та гаджети : як захистити психіку дитини вдома»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642E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Практичний психолог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EDC3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21.01.2027</w:t>
            </w:r>
          </w:p>
          <w:p w14:paraId="5F351C64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138F1E45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7488ECC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B26560" w:rsidRPr="0054624F" w14:paraId="02CCEE1A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5A7B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17.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DC2D" w14:textId="77777777" w:rsidR="00B26560" w:rsidRPr="0054624F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 xml:space="preserve">Майстер – клас «Джерело дитячої впевненості : інтерактивні практики </w:t>
            </w:r>
            <w:r w:rsidRPr="0054624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емоційного благополуччя»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CBA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A85D" w14:textId="77777777" w:rsidR="00B26560" w:rsidRPr="0054624F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54624F">
              <w:rPr>
                <w:color w:val="000000" w:themeColor="text1"/>
                <w:sz w:val="28"/>
                <w:szCs w:val="28"/>
                <w:lang w:val="uk-UA"/>
              </w:rPr>
              <w:t>25.03.2027</w:t>
            </w:r>
          </w:p>
        </w:tc>
      </w:tr>
      <w:tr w:rsidR="00B26560" w:rsidRPr="00422FC3" w14:paraId="765051D2" w14:textId="77777777" w:rsidTr="004F2EC2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07BB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b/>
                <w:color w:val="000000" w:themeColor="text1"/>
                <w:sz w:val="28"/>
                <w:szCs w:val="28"/>
                <w:lang w:val="uk-UA"/>
              </w:rPr>
              <w:t>Забезпечення створення у закладі освіти безпечного освітнього середовища</w:t>
            </w:r>
          </w:p>
        </w:tc>
      </w:tr>
      <w:tr w:rsidR="00B26560" w:rsidRPr="00422FC3" w14:paraId="29C24CA1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E1AA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1.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EF2E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Підготувати наказ «Про організацію роботи щодо запобігання проявам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булінгу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в дитячому колективі»</w:t>
            </w:r>
          </w:p>
          <w:p w14:paraId="28C488F0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25C6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Завідувач </w:t>
            </w:r>
          </w:p>
          <w:p w14:paraId="4AA3D474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Якименко Н.І.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3079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Вересень 2026</w:t>
            </w:r>
          </w:p>
        </w:tc>
      </w:tr>
      <w:tr w:rsidR="00B26560" w:rsidRPr="00422FC3" w14:paraId="37FED7C9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7895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2.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8B987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Актуалізувати на офіційному вебсайті закладу нормативну базу та просвітницькі матеріали з питань безпеки дитини й протидії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насильсву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2623D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Відповідальний за Інтернет – сайт закладу освіти вихователь-методист Харченко Л.О.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6ABE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Вересень 2024</w:t>
            </w:r>
          </w:p>
        </w:tc>
      </w:tr>
      <w:tr w:rsidR="00B26560" w:rsidRPr="00422FC3" w14:paraId="23A3A7DA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0EEA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3.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DF921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Провести нараду при завідувачу з питання « Запобігання насильству та жорстокому поводженню з дітьми. Створення умов для недопущення проявів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булінгу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в дитячому колективі»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B43D3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Завідувач </w:t>
            </w:r>
          </w:p>
          <w:p w14:paraId="23A5D184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Якименко Н.І.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82F4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04.09.2026</w:t>
            </w:r>
          </w:p>
        </w:tc>
      </w:tr>
      <w:tr w:rsidR="00B26560" w:rsidRPr="00422FC3" w14:paraId="68600608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2E89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1D88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Розміщувати інформацію з даного питання у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вайбер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чатах батьків, на сайті закладу.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A320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Відповідальний за Інтернет – сайт закладу освіти вихователь-методист Харченко Л.О.,</w:t>
            </w:r>
          </w:p>
          <w:p w14:paraId="0F40EFB9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вихователі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51AA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Протягом 2026/2027</w:t>
            </w:r>
          </w:p>
          <w:p w14:paraId="36FECF35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навчального року</w:t>
            </w:r>
          </w:p>
        </w:tc>
      </w:tr>
      <w:tr w:rsidR="00B26560" w:rsidRPr="00422FC3" w14:paraId="51EC1088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62AF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5.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9E20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Провести моніторинг ефективності та результативності </w:t>
            </w:r>
            <w:r w:rsidRPr="00205645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проведеної профілактичної роботи щодо запобігання та протидії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булінгу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(цькування) в закладі освіти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12790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Завідувач </w:t>
            </w:r>
          </w:p>
          <w:p w14:paraId="43879568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Якименко Н.І.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854E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Грудень</w:t>
            </w:r>
          </w:p>
          <w:p w14:paraId="74B5E8F5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2026р.</w:t>
            </w:r>
          </w:p>
          <w:p w14:paraId="01B7073A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Травень </w:t>
            </w:r>
          </w:p>
          <w:p w14:paraId="659CF83C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2027р.</w:t>
            </w:r>
          </w:p>
        </w:tc>
      </w:tr>
      <w:tr w:rsidR="00B26560" w:rsidRPr="00422FC3" w14:paraId="56D344DB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101D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1926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Провести анкетування батьків щодо рівня знань обізнаності батьків про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булінг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та його прояви,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C73B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0929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Листопад 2026.</w:t>
            </w:r>
          </w:p>
        </w:tc>
      </w:tr>
      <w:tr w:rsidR="00B26560" w:rsidRPr="00422FC3" w14:paraId="6BE81DF1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7308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7.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BBD8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Провести анкетування серед педагогів, щодо обізнаності та реагування на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булінг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(цькування).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2150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Практичний психолог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F4B8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Грудень 2026</w:t>
            </w:r>
          </w:p>
        </w:tc>
      </w:tr>
      <w:tr w:rsidR="00B26560" w:rsidRPr="00422FC3" w14:paraId="076C3D7B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A45B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8.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0FFF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Провести  діагностичне  вивчення та емоційного благополуччя і мікроклімату серед працівників закладу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9AC6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A8EB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Січень 2027 р.</w:t>
            </w:r>
          </w:p>
        </w:tc>
      </w:tr>
      <w:tr w:rsidR="00B26560" w:rsidRPr="00422FC3" w14:paraId="5F9E4A15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3FC5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9.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4939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Здійснити діагностичне вивчення особливостей взаємин і дружніх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зв’язків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у дитячих колективах(середні та старші групи)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F5AF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Практичний психолог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1C96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Січень 2027р.</w:t>
            </w:r>
          </w:p>
        </w:tc>
      </w:tr>
      <w:tr w:rsidR="00B26560" w:rsidRPr="00422FC3" w14:paraId="56E7F782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CEC2E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10.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97C5" w14:textId="77777777" w:rsidR="00B26560" w:rsidRPr="00205645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Здійснити аналітичний огляд та узагальнення матеріалів за результатами роботи комісії з розгляду звернень щодо </w:t>
            </w:r>
            <w:proofErr w:type="spellStart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булінгу</w:t>
            </w:r>
            <w:proofErr w:type="spellEnd"/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 (цькування)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5274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2FF0" w14:textId="77777777" w:rsidR="00B26560" w:rsidRPr="00205645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205645">
              <w:rPr>
                <w:color w:val="000000" w:themeColor="text1"/>
                <w:sz w:val="28"/>
                <w:szCs w:val="28"/>
                <w:lang w:val="uk-UA"/>
              </w:rPr>
              <w:t>За потреби</w:t>
            </w:r>
          </w:p>
        </w:tc>
      </w:tr>
      <w:tr w:rsidR="00B26560" w:rsidRPr="00BD0E6E" w14:paraId="08FC4CF2" w14:textId="77777777" w:rsidTr="004F2EC2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1098" w14:textId="77777777" w:rsidR="00B26560" w:rsidRPr="00BD0E6E" w:rsidRDefault="00B26560" w:rsidP="004F2EC2">
            <w:pPr>
              <w:tabs>
                <w:tab w:val="left" w:pos="3744"/>
              </w:tabs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b/>
                <w:color w:val="000000" w:themeColor="text1"/>
                <w:sz w:val="28"/>
                <w:szCs w:val="28"/>
                <w:lang w:val="uk-UA"/>
              </w:rPr>
              <w:t>Професійний розвиток та підвищення кваліфікації педагогічних працівників</w:t>
            </w:r>
          </w:p>
        </w:tc>
      </w:tr>
      <w:tr w:rsidR="00B26560" w:rsidRPr="00BD0E6E" w14:paraId="1C0F7844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9C75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1.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055A" w14:textId="77777777" w:rsidR="00B26560" w:rsidRPr="00BD0E6E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Методична кав’ярня «Алгоритм дій персоналу щодо виявлення та попередження проявів </w:t>
            </w:r>
            <w:proofErr w:type="spellStart"/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булінгу</w:t>
            </w:r>
            <w:proofErr w:type="spellEnd"/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 в дитячому колективі»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2728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Вихователь- методист</w:t>
            </w:r>
          </w:p>
          <w:p w14:paraId="1E742517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AAFC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10.09.2026</w:t>
            </w:r>
          </w:p>
        </w:tc>
      </w:tr>
      <w:tr w:rsidR="00B26560" w:rsidRPr="00BD0E6E" w14:paraId="7E8CBCAB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7FB4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2.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DC4E" w14:textId="77777777" w:rsidR="00B26560" w:rsidRPr="00BD0E6E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Семінар-тренінг для вихователів «Ефективна взаємодія педагога з дитиною: від авторитарності до емпатії та партнерства»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73DA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5208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23.10.2026</w:t>
            </w:r>
          </w:p>
        </w:tc>
      </w:tr>
      <w:tr w:rsidR="00B26560" w:rsidRPr="00BD0E6E" w14:paraId="72211EAE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DC10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3.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3A0A" w14:textId="77777777" w:rsidR="00B26560" w:rsidRPr="00BD0E6E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Інформаційний кейс «Ключові механізми формування емоційно безпечного простору в дитячому садку»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5E95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68E0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24.12.2026</w:t>
            </w:r>
          </w:p>
        </w:tc>
      </w:tr>
      <w:tr w:rsidR="00B26560" w:rsidRPr="00BD0E6E" w14:paraId="6439B051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FA16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0804" w14:textId="77777777" w:rsidR="00B26560" w:rsidRPr="00BD0E6E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Консультація «Уважне серце : як вчасно помітити, що дитина зазнає емоційного чи фізичного тиску»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5C31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Вихователь-методист</w:t>
            </w:r>
          </w:p>
          <w:p w14:paraId="3B469C5E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Харченко Л.О.,</w:t>
            </w:r>
          </w:p>
          <w:p w14:paraId="1EE99073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представники  ювенальної поліції</w:t>
            </w:r>
          </w:p>
          <w:p w14:paraId="01575E81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1C5C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27.01.2027</w:t>
            </w:r>
          </w:p>
        </w:tc>
      </w:tr>
      <w:tr w:rsidR="00B26560" w:rsidRPr="00BD0E6E" w14:paraId="6BBD64E9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EFEE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5.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26D2" w14:textId="77777777" w:rsidR="00B26560" w:rsidRPr="00BD0E6E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Майстерня практичних рішень : «Технології розв’язання дитячих суперечок : будуємо мир навколо себе»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2A52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5212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18.02.2027</w:t>
            </w:r>
          </w:p>
        </w:tc>
      </w:tr>
      <w:tr w:rsidR="00B26560" w:rsidRPr="00BD0E6E" w14:paraId="799DE5AE" w14:textId="77777777" w:rsidTr="004F2EC2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3FD2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6.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3AD3" w14:textId="77777777" w:rsidR="00B26560" w:rsidRPr="00BD0E6E" w:rsidRDefault="00B26560" w:rsidP="004F2EC2">
            <w:pPr>
              <w:tabs>
                <w:tab w:val="left" w:pos="3744"/>
              </w:tabs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 xml:space="preserve">Здійснювати індивідуальний та груповий психологічний консалтинг вихователів щодо розв’язання  </w:t>
            </w:r>
            <w:r w:rsidRPr="00BD0E6E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проблемних ситуацій (за потребою)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7AD6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Практичний психолог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1079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Протягом 2026/2027</w:t>
            </w:r>
          </w:p>
          <w:p w14:paraId="5B80DCA7" w14:textId="77777777" w:rsidR="00B26560" w:rsidRPr="00BD0E6E" w:rsidRDefault="00B26560" w:rsidP="004F2EC2">
            <w:pPr>
              <w:tabs>
                <w:tab w:val="left" w:pos="3744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D0E6E">
              <w:rPr>
                <w:color w:val="000000" w:themeColor="text1"/>
                <w:sz w:val="28"/>
                <w:szCs w:val="28"/>
                <w:lang w:val="uk-UA"/>
              </w:rPr>
              <w:t>навчального року</w:t>
            </w:r>
          </w:p>
        </w:tc>
      </w:tr>
    </w:tbl>
    <w:p w14:paraId="39813D72" w14:textId="77777777" w:rsidR="00B26560" w:rsidRPr="00BD0E6E" w:rsidRDefault="00B26560" w:rsidP="00B26560">
      <w:pPr>
        <w:rPr>
          <w:color w:val="000000" w:themeColor="text1"/>
          <w:lang w:val="uk-UA"/>
        </w:rPr>
      </w:pPr>
    </w:p>
    <w:p w14:paraId="2E1F145C" w14:textId="77777777" w:rsidR="00B26560" w:rsidRPr="00BD0E6E" w:rsidRDefault="00B26560" w:rsidP="00B26560">
      <w:pPr>
        <w:rPr>
          <w:color w:val="000000" w:themeColor="text1"/>
          <w:lang w:val="uk-UA"/>
        </w:rPr>
      </w:pPr>
    </w:p>
    <w:p w14:paraId="795CCE02" w14:textId="77777777" w:rsidR="00B26560" w:rsidRPr="00BD0E6E" w:rsidRDefault="00B26560" w:rsidP="00B26560">
      <w:pPr>
        <w:rPr>
          <w:color w:val="000000" w:themeColor="text1"/>
          <w:lang w:val="uk-UA"/>
        </w:rPr>
      </w:pPr>
    </w:p>
    <w:p w14:paraId="78581297" w14:textId="77777777" w:rsidR="00B26560" w:rsidRPr="00BD0E6E" w:rsidRDefault="00B26560" w:rsidP="00B26560">
      <w:pPr>
        <w:rPr>
          <w:color w:val="000000" w:themeColor="text1"/>
          <w:lang w:val="uk-UA"/>
        </w:rPr>
      </w:pPr>
    </w:p>
    <w:p w14:paraId="46B56870" w14:textId="77777777" w:rsidR="00B8055D" w:rsidRDefault="00B8055D"/>
    <w:sectPr w:rsidR="00B805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A0"/>
    <w:rsid w:val="000B4FE7"/>
    <w:rsid w:val="006F6A6D"/>
    <w:rsid w:val="007362A0"/>
    <w:rsid w:val="00994E26"/>
    <w:rsid w:val="00B26560"/>
    <w:rsid w:val="00B8055D"/>
    <w:rsid w:val="00CF1003"/>
    <w:rsid w:val="00E4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02903-EF52-4C6C-91AE-37B0931C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560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62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2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2A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2A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2A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2A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2A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2A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2A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62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62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62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62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62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62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62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62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62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6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36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2A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36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2A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362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2A0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362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62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362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62A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265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3810</Words>
  <Characters>2172</Characters>
  <Application>Microsoft Office Word</Application>
  <DocSecurity>0</DocSecurity>
  <Lines>18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Lego Foundation</dc:creator>
  <cp:keywords/>
  <dc:description/>
  <cp:lastModifiedBy>Lego Foundation</cp:lastModifiedBy>
  <cp:revision>2</cp:revision>
  <dcterms:created xsi:type="dcterms:W3CDTF">2026-09-07T12:46:00Z</dcterms:created>
  <dcterms:modified xsi:type="dcterms:W3CDTF">2026-09-07T12:46:00Z</dcterms:modified>
</cp:coreProperties>
</file>