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6B75" w14:textId="217FF36B" w:rsidR="004E01AD" w:rsidRPr="004E01AD" w:rsidRDefault="004E01AD" w:rsidP="004E01AD">
      <w:pPr>
        <w:jc w:val="center"/>
        <w:rPr>
          <w:rFonts w:eastAsia="Times New Roman" w:cs="Times New Roman"/>
          <w:color w:val="297725"/>
          <w:sz w:val="32"/>
          <w:szCs w:val="32"/>
          <w:lang w:eastAsia="ru-RU"/>
        </w:rPr>
      </w:pPr>
      <w:r w:rsidRPr="004E01AD">
        <w:rPr>
          <w:rFonts w:eastAsia="Times New Roman" w:cs="Times New Roman"/>
          <w:noProof/>
          <w:color w:val="297725"/>
          <w:sz w:val="32"/>
          <w:szCs w:val="32"/>
          <w:lang w:eastAsia="ru-RU"/>
        </w:rPr>
        <w:drawing>
          <wp:inline distT="0" distB="0" distL="0" distR="0" wp14:anchorId="3E8E44C9" wp14:editId="317CF2EB">
            <wp:extent cx="5074790" cy="33451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565" cy="335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A25BD" w14:textId="4E76A3A5" w:rsidR="004E01AD" w:rsidRPr="004E01AD" w:rsidRDefault="004E01AD" w:rsidP="004E01AD">
      <w:pPr>
        <w:jc w:val="center"/>
        <w:rPr>
          <w:rFonts w:eastAsia="Times New Roman" w:cs="Times New Roman"/>
          <w:color w:val="297725"/>
          <w:sz w:val="32"/>
          <w:szCs w:val="32"/>
          <w:lang w:eastAsia="ru-RU"/>
        </w:rPr>
      </w:pPr>
    </w:p>
    <w:p w14:paraId="3870BE91" w14:textId="501CC14C" w:rsidR="004E01AD" w:rsidRPr="004E01AD" w:rsidRDefault="004E01AD" w:rsidP="004E01AD">
      <w:pPr>
        <w:jc w:val="center"/>
        <w:rPr>
          <w:rFonts w:eastAsia="Times New Roman" w:cs="Times New Roman"/>
          <w:color w:val="297725"/>
          <w:sz w:val="48"/>
          <w:szCs w:val="48"/>
          <w:lang w:eastAsia="ru-RU"/>
        </w:rPr>
      </w:pPr>
      <w:proofErr w:type="spellStart"/>
      <w:r w:rsidRPr="004E01AD">
        <w:rPr>
          <w:rFonts w:eastAsia="Times New Roman" w:cs="Times New Roman"/>
          <w:color w:val="297725"/>
          <w:sz w:val="48"/>
          <w:szCs w:val="48"/>
          <w:highlight w:val="yellow"/>
          <w:lang w:eastAsia="ru-RU"/>
        </w:rPr>
        <w:t>Дітям</w:t>
      </w:r>
      <w:proofErr w:type="spellEnd"/>
      <w:r w:rsidRPr="004E01AD">
        <w:rPr>
          <w:rFonts w:eastAsia="Times New Roman" w:cs="Times New Roman"/>
          <w:color w:val="297725"/>
          <w:sz w:val="48"/>
          <w:szCs w:val="48"/>
          <w:highlight w:val="yellow"/>
          <w:lang w:eastAsia="ru-RU"/>
        </w:rPr>
        <w:t xml:space="preserve"> про </w:t>
      </w:r>
      <w:proofErr w:type="spellStart"/>
      <w:r w:rsidRPr="004E01AD">
        <w:rPr>
          <w:rFonts w:eastAsia="Times New Roman" w:cs="Times New Roman"/>
          <w:color w:val="297725"/>
          <w:sz w:val="48"/>
          <w:szCs w:val="48"/>
          <w:highlight w:val="yellow"/>
          <w:lang w:eastAsia="ru-RU"/>
        </w:rPr>
        <w:t>війну</w:t>
      </w:r>
      <w:proofErr w:type="spellEnd"/>
      <w:r w:rsidRPr="004E01AD">
        <w:rPr>
          <w:rFonts w:eastAsia="Times New Roman" w:cs="Times New Roman"/>
          <w:color w:val="297725"/>
          <w:sz w:val="48"/>
          <w:szCs w:val="48"/>
          <w:highlight w:val="yellow"/>
          <w:lang w:eastAsia="ru-RU"/>
        </w:rPr>
        <w:t xml:space="preserve">: </w:t>
      </w:r>
      <w:proofErr w:type="spellStart"/>
      <w:r w:rsidRPr="004E01AD">
        <w:rPr>
          <w:rFonts w:eastAsia="Times New Roman" w:cs="Times New Roman"/>
          <w:color w:val="297725"/>
          <w:sz w:val="48"/>
          <w:szCs w:val="48"/>
          <w:highlight w:val="yellow"/>
          <w:lang w:eastAsia="ru-RU"/>
        </w:rPr>
        <w:t>поради</w:t>
      </w:r>
      <w:proofErr w:type="spellEnd"/>
      <w:r w:rsidRPr="004E01AD">
        <w:rPr>
          <w:rFonts w:eastAsia="Times New Roman" w:cs="Times New Roman"/>
          <w:color w:val="297725"/>
          <w:sz w:val="48"/>
          <w:szCs w:val="48"/>
          <w:highlight w:val="yellow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297725"/>
          <w:sz w:val="48"/>
          <w:szCs w:val="48"/>
          <w:highlight w:val="yellow"/>
          <w:lang w:eastAsia="ru-RU"/>
        </w:rPr>
        <w:t>психологів</w:t>
      </w:r>
      <w:proofErr w:type="spellEnd"/>
    </w:p>
    <w:p w14:paraId="1D8F3030" w14:textId="77777777" w:rsidR="004E01AD" w:rsidRPr="004E01AD" w:rsidRDefault="004E01AD" w:rsidP="004E01AD">
      <w:pPr>
        <w:spacing w:after="150"/>
        <w:ind w:firstLine="312"/>
        <w:rPr>
          <w:rFonts w:eastAsia="Times New Roman" w:cs="Times New Roman"/>
          <w:color w:val="0E5118"/>
          <w:sz w:val="32"/>
          <w:szCs w:val="32"/>
          <w:lang w:eastAsia="ru-RU"/>
        </w:rPr>
      </w:pP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Війна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приносить в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життя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дітей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втрату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невизначеність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активізує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страх та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тривогу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втрачають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звичну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повсякденність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впорядкованість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життя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Зазвичай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відчуття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безпеки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захищеності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шукають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своїх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батьків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Пропонуємо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кілька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порад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щодо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того, як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підійти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до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розмови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дитиною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про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війну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.</w:t>
      </w:r>
    </w:p>
    <w:p w14:paraId="19385C42" w14:textId="77777777" w:rsidR="004E01AD" w:rsidRPr="004E01AD" w:rsidRDefault="004E01AD" w:rsidP="004E01AD">
      <w:pPr>
        <w:spacing w:after="150"/>
        <w:ind w:firstLine="312"/>
        <w:rPr>
          <w:rFonts w:eastAsia="Times New Roman" w:cs="Times New Roman"/>
          <w:color w:val="0E5118"/>
          <w:sz w:val="32"/>
          <w:szCs w:val="32"/>
          <w:lang w:eastAsia="ru-RU"/>
        </w:rPr>
      </w:pPr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1. Надавайте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інформацію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відповідно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до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віку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дитини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та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подбайте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щоб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вона не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ретравмувала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дитину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. </w:t>
      </w:r>
    </w:p>
    <w:p w14:paraId="22381A02" w14:textId="77777777" w:rsidR="004E01AD" w:rsidRPr="004E01AD" w:rsidRDefault="004E01AD" w:rsidP="004E01AD">
      <w:pPr>
        <w:spacing w:after="150"/>
        <w:ind w:firstLine="312"/>
        <w:rPr>
          <w:rFonts w:eastAsia="Times New Roman" w:cs="Times New Roman"/>
          <w:color w:val="0E5118"/>
          <w:sz w:val="32"/>
          <w:szCs w:val="32"/>
          <w:lang w:eastAsia="ru-RU"/>
        </w:rPr>
      </w:pP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найменшого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дошкільного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віку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мають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право знати,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відбувається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їхній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країні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але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дорослі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також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мають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відповідальність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убезпечити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їх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від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небезпечного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контенту.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Говоріть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дітьми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зрозумілою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їм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мовою, через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казки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історії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де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наприклад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козаки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боролися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проти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зла,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захищали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свою землю (“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Котигорошко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”, “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Чарівні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історії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про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козаків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”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тощо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).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Під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час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розмови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стежте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реакціями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дитини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та будьте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чутливими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до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її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рівня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тривоги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Це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нормально,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якщо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дуже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переживаєте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через те,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відбувається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але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пам’ятайте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сприймають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емоційні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сигнали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від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дорослих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тому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говорячи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дитиною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намагайтеся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тримати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контроль над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емоціями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Нагадайте,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багато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людей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наполегливо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працюють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не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лише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в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Україні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а й 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всьому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світі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щоб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закінчити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війну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.</w:t>
      </w:r>
    </w:p>
    <w:p w14:paraId="5D4A83E2" w14:textId="77777777" w:rsidR="004E01AD" w:rsidRPr="004E01AD" w:rsidRDefault="004E01AD" w:rsidP="004E01AD">
      <w:pPr>
        <w:spacing w:after="150"/>
        <w:ind w:firstLine="312"/>
        <w:rPr>
          <w:rFonts w:eastAsia="Times New Roman" w:cs="Times New Roman"/>
          <w:color w:val="0E5118"/>
          <w:sz w:val="32"/>
          <w:szCs w:val="32"/>
          <w:lang w:eastAsia="ru-RU"/>
        </w:rPr>
      </w:pPr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lastRenderedPageBreak/>
        <w:t xml:space="preserve">2.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Дбайте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про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медіагігієну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та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медіаграмотність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вашої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дитини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в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умовах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війни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. </w:t>
      </w:r>
    </w:p>
    <w:p w14:paraId="0EB2680B" w14:textId="77777777" w:rsidR="004E01AD" w:rsidRPr="004E01AD" w:rsidRDefault="004E01AD" w:rsidP="004E01AD">
      <w:pPr>
        <w:spacing w:after="150"/>
        <w:ind w:firstLine="312"/>
        <w:rPr>
          <w:rFonts w:eastAsia="Times New Roman" w:cs="Times New Roman"/>
          <w:color w:val="0E5118"/>
          <w:sz w:val="32"/>
          <w:szCs w:val="32"/>
          <w:lang w:eastAsia="ru-RU"/>
        </w:rPr>
      </w:pPr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Будьте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уважними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до того, яку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інформацію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отримують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прислухайтеся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до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їхніх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розмов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аналізуйте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їхні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запитання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до вас.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можуть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отримувати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інформацію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різних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джерел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тому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важливо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уточнювати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вашої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proofErr w:type="gram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дитини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 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звідки</w:t>
      </w:r>
      <w:proofErr w:type="spellEnd"/>
      <w:proofErr w:type="gram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вона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дізналася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чи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іншу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інформацію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і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якщо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вона неточна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або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неправдива –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виправити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це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Можна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почати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 таких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запитань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: «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Це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цікава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думка.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Розкажи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чому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так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думаєш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?», «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Мені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важливо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почути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твою думку про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це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…», «Як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думаєш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де ми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можемо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отримати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більше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інформації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про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це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?».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Навчіть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дитину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тому,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таке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медіаграмотність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критичне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мислення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розкажіть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про те, як і для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чого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можуть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поширюватися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фейки.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Саме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тоді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коли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дитина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запитує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висуває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гіпотези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шукає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причини – вона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мислить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важливо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скеровувати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дитину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вчити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перевіряти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знайдену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інформацію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різних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джерелах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які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вважаються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достовірними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Нагадайте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дитині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вона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може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поговорити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 вами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чи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іншим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значимим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дорослим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коли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захоче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.</w:t>
      </w:r>
    </w:p>
    <w:p w14:paraId="6D4E39E5" w14:textId="77777777" w:rsidR="004E01AD" w:rsidRPr="004E01AD" w:rsidRDefault="004E01AD" w:rsidP="004E01AD">
      <w:pPr>
        <w:spacing w:after="150"/>
        <w:ind w:firstLine="312"/>
        <w:rPr>
          <w:rFonts w:eastAsia="Times New Roman" w:cs="Times New Roman"/>
          <w:color w:val="0E5118"/>
          <w:sz w:val="32"/>
          <w:szCs w:val="32"/>
          <w:lang w:eastAsia="ru-RU"/>
        </w:rPr>
      </w:pPr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3.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Обмежте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потік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новин.</w:t>
      </w:r>
    </w:p>
    <w:p w14:paraId="6D100677" w14:textId="77777777" w:rsidR="004E01AD" w:rsidRPr="004E01AD" w:rsidRDefault="004E01AD" w:rsidP="004E01AD">
      <w:pPr>
        <w:spacing w:after="150"/>
        <w:ind w:firstLine="312"/>
        <w:rPr>
          <w:rFonts w:eastAsia="Times New Roman" w:cs="Times New Roman"/>
          <w:color w:val="0E5118"/>
          <w:sz w:val="32"/>
          <w:szCs w:val="32"/>
          <w:lang w:eastAsia="ru-RU"/>
        </w:rPr>
      </w:pPr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Подумайте про те,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щоб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вимикати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новини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при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дітях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дошкільного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або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молодшого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proofErr w:type="gram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шкільного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 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віку</w:t>
      </w:r>
      <w:proofErr w:type="spellEnd"/>
      <w:proofErr w:type="gram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Новинний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контент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наразі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є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травмуючим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для них,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може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викликати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багато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занепокоєння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підсилювати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тривогу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і страх. З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дітьми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середнього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шкільного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віку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підлітками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можете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використовувати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перегляд новин як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можливість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обговорити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відбувається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в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країні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та 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вашій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громаді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зокрема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використанням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вищезазначених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порад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Також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подумайте, як і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говорите про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ситуацію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іншими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дорослими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особливо коли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дитина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може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це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чути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або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бути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присутньою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під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час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розмови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Намагайтеся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наскільки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це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можливо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ввечері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замість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перегляду новин з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дітьми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робити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 ними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релаксаційні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вправи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грати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в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ігри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дивитися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мультфільми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або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читати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казки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разом.</w:t>
      </w:r>
    </w:p>
    <w:p w14:paraId="1AD5023D" w14:textId="77777777" w:rsidR="004E01AD" w:rsidRPr="004E01AD" w:rsidRDefault="004E01AD" w:rsidP="004E01AD">
      <w:pPr>
        <w:spacing w:after="150"/>
        <w:ind w:firstLine="312"/>
        <w:rPr>
          <w:rFonts w:eastAsia="Times New Roman" w:cs="Times New Roman"/>
          <w:color w:val="0E5118"/>
          <w:sz w:val="32"/>
          <w:szCs w:val="32"/>
          <w:lang w:eastAsia="ru-RU"/>
        </w:rPr>
      </w:pPr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4.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Зосередьте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увагу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на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допомозі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. </w:t>
      </w:r>
    </w:p>
    <w:p w14:paraId="78C38D23" w14:textId="77777777" w:rsidR="004E01AD" w:rsidRPr="004E01AD" w:rsidRDefault="004E01AD" w:rsidP="004E01AD">
      <w:pPr>
        <w:spacing w:after="150"/>
        <w:ind w:firstLine="312"/>
        <w:rPr>
          <w:rFonts w:eastAsia="Times New Roman" w:cs="Times New Roman"/>
          <w:color w:val="0E5118"/>
          <w:sz w:val="32"/>
          <w:szCs w:val="32"/>
          <w:lang w:eastAsia="ru-RU"/>
        </w:rPr>
      </w:pP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Дітям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важливо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знати,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люди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допомагають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одне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одному.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Розкажіть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gram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 прикладу</w:t>
      </w:r>
      <w:proofErr w:type="gram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про роботу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волонтерів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які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надають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підтримку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всім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хто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її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потребує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або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про те,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робить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територіальна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оборона.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Якщо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дошкільня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або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дитина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молодшого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шкільного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віку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захоче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підтримати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тих,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хто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допомагає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lastRenderedPageBreak/>
        <w:t>намалювавши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малюнок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плакат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або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написавши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вірш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–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підтримайте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її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цьому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Підлітки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можуть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виявити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бажання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приєднатися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до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роботи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гуманітарному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штабі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чи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іншій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діяльності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Розкажіть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їм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як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це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зробити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і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пам’ятайте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безпека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вашого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підлітка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–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понад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усе.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Відчуття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того,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ми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всі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робимо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щось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для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наближення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перемоги,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надає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відчуття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єдності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gram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та  приносить</w:t>
      </w:r>
      <w:proofErr w:type="gram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стишення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і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психологічний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комфорт.</w:t>
      </w:r>
    </w:p>
    <w:p w14:paraId="010A73A7" w14:textId="77777777" w:rsidR="004E01AD" w:rsidRPr="004E01AD" w:rsidRDefault="004E01AD" w:rsidP="004E01AD">
      <w:pPr>
        <w:spacing w:after="150"/>
        <w:ind w:firstLine="312"/>
        <w:rPr>
          <w:rFonts w:eastAsia="Times New Roman" w:cs="Times New Roman"/>
          <w:color w:val="0E5118"/>
          <w:sz w:val="32"/>
          <w:szCs w:val="32"/>
          <w:lang w:eastAsia="ru-RU"/>
        </w:rPr>
      </w:pPr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5.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Слідкуйте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за станом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дитини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. </w:t>
      </w:r>
    </w:p>
    <w:p w14:paraId="09036B91" w14:textId="77777777" w:rsidR="004E01AD" w:rsidRPr="004E01AD" w:rsidRDefault="004E01AD" w:rsidP="004E01AD">
      <w:pPr>
        <w:spacing w:after="150"/>
        <w:ind w:firstLine="312"/>
        <w:rPr>
          <w:rFonts w:eastAsia="Times New Roman" w:cs="Times New Roman"/>
          <w:color w:val="0E5118"/>
          <w:sz w:val="32"/>
          <w:szCs w:val="32"/>
          <w:lang w:eastAsia="ru-RU"/>
        </w:rPr>
      </w:pP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Оскільки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війна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триває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і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новини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про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воєнні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події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оточують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нас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звідусіль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proofErr w:type="gram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триваючи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  нон</w:t>
      </w:r>
      <w:proofErr w:type="gram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-стоп,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важко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зосередитися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на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чомусь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іншому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Водночас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– батьки,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найбільш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значимі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люди та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орієнтир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для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своєї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дитини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їй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вкрай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важливо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щоб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цікавилися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й новинами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із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її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життя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proofErr w:type="gram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Продовжуйте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 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спостерігати</w:t>
      </w:r>
      <w:proofErr w:type="spellEnd"/>
      <w:proofErr w:type="gram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за станом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дитини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запитуйте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час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від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часу: «Як у тебе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справи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?», «Як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почуваєшся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?», «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в тебе нового?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Чи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знаєш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як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справи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у </w:t>
      </w:r>
      <w:proofErr w:type="gram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…(</w:t>
      </w:r>
      <w:proofErr w:type="spellStart"/>
      <w:proofErr w:type="gram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ім’я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друга/подруги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дитини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?«, «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Чи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є у тебе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питання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які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б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хотіла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/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хотів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обговорити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?».</w:t>
      </w:r>
    </w:p>
    <w:p w14:paraId="63425F5C" w14:textId="77777777" w:rsidR="004E01AD" w:rsidRPr="004E01AD" w:rsidRDefault="004E01AD" w:rsidP="004E01AD">
      <w:pPr>
        <w:spacing w:after="150"/>
        <w:ind w:firstLine="312"/>
        <w:rPr>
          <w:rFonts w:eastAsia="Times New Roman" w:cs="Times New Roman"/>
          <w:color w:val="0E5118"/>
          <w:sz w:val="32"/>
          <w:szCs w:val="32"/>
          <w:lang w:eastAsia="ru-RU"/>
        </w:rPr>
      </w:pPr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6. </w:t>
      </w:r>
      <w:proofErr w:type="spellStart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>Подбайте</w:t>
      </w:r>
      <w:proofErr w:type="spellEnd"/>
      <w:r w:rsidRPr="004E01AD">
        <w:rPr>
          <w:rFonts w:eastAsia="Times New Roman" w:cs="Times New Roman"/>
          <w:b/>
          <w:bCs/>
          <w:color w:val="0E5118"/>
          <w:sz w:val="32"/>
          <w:szCs w:val="32"/>
          <w:lang w:eastAsia="ru-RU"/>
        </w:rPr>
        <w:t xml:space="preserve"> про себе. </w:t>
      </w:r>
    </w:p>
    <w:p w14:paraId="04512EEB" w14:textId="77777777" w:rsidR="004E01AD" w:rsidRPr="004E01AD" w:rsidRDefault="004E01AD" w:rsidP="004E01AD">
      <w:pPr>
        <w:spacing w:after="150"/>
        <w:ind w:firstLine="312"/>
        <w:rPr>
          <w:rFonts w:eastAsia="Times New Roman" w:cs="Times New Roman"/>
          <w:color w:val="0E5118"/>
          <w:sz w:val="32"/>
          <w:szCs w:val="32"/>
          <w:lang w:eastAsia="ru-RU"/>
        </w:rPr>
      </w:pP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Обмежте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своє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перебування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в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мережі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читання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новин,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наскільки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це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можливо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Натомість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зосередьтеся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на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якомусь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важливому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завданні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або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робіть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те,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допомагає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розслабитися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та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відновитися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.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зрозуміють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реакцію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дорослих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на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новини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, тому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якщо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ви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справляєтеся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з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ситуацією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–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це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допомагає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 xml:space="preserve"> і </w:t>
      </w:r>
      <w:proofErr w:type="spellStart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дітям</w:t>
      </w:r>
      <w:proofErr w:type="spellEnd"/>
      <w:r w:rsidRPr="004E01AD">
        <w:rPr>
          <w:rFonts w:eastAsia="Times New Roman" w:cs="Times New Roman"/>
          <w:color w:val="0E5118"/>
          <w:sz w:val="32"/>
          <w:szCs w:val="32"/>
          <w:lang w:eastAsia="ru-RU"/>
        </w:rPr>
        <w:t>.</w:t>
      </w:r>
    </w:p>
    <w:p w14:paraId="7CDD704D" w14:textId="77777777" w:rsidR="00F12C76" w:rsidRPr="004E01AD" w:rsidRDefault="00F12C76" w:rsidP="006C0B77">
      <w:pPr>
        <w:spacing w:after="0"/>
        <w:ind w:firstLine="709"/>
        <w:jc w:val="both"/>
        <w:rPr>
          <w:rFonts w:cs="Times New Roman"/>
          <w:sz w:val="32"/>
          <w:szCs w:val="32"/>
        </w:rPr>
      </w:pPr>
    </w:p>
    <w:sectPr w:rsidR="00F12C76" w:rsidRPr="004E01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AD"/>
    <w:rsid w:val="004E01AD"/>
    <w:rsid w:val="006C0B77"/>
    <w:rsid w:val="008242FF"/>
    <w:rsid w:val="00870751"/>
    <w:rsid w:val="00922C48"/>
    <w:rsid w:val="00B915B7"/>
    <w:rsid w:val="00DB46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B095"/>
  <w15:chartTrackingRefBased/>
  <w15:docId w15:val="{7BDF9504-AA57-4E9B-8496-22F250F3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713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2022-10-31T23:19:00Z</dcterms:created>
  <dcterms:modified xsi:type="dcterms:W3CDTF">2022-10-31T23:19:00Z</dcterms:modified>
</cp:coreProperties>
</file>