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D9" w:rsidRDefault="00C020D9" w:rsidP="00C020D9">
      <w:pPr>
        <w:pStyle w:val="11"/>
        <w:jc w:val="center"/>
        <w:rPr>
          <w:rFonts w:ascii="Garamond" w:hAnsi="Garamond"/>
          <w:color w:val="00000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-270510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D9" w:rsidRDefault="00C020D9" w:rsidP="00C020D9">
      <w:pPr>
        <w:pStyle w:val="110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C020D9" w:rsidRDefault="00C020D9" w:rsidP="00C020D9">
      <w:pPr>
        <w:pStyle w:val="110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C020D9" w:rsidRPr="00DA3D5C" w:rsidRDefault="00C020D9" w:rsidP="00C020D9">
      <w:pPr>
        <w:pStyle w:val="11"/>
        <w:jc w:val="center"/>
        <w:rPr>
          <w:lang w:val="uk-UA"/>
        </w:rPr>
      </w:pPr>
      <w:r w:rsidRPr="00DA3D5C">
        <w:rPr>
          <w:lang w:val="uk-UA"/>
        </w:rPr>
        <w:t xml:space="preserve">вул. Харківська, </w:t>
      </w:r>
      <w:smartTag w:uri="urn:schemas-microsoft-com:office:smarttags" w:element="metricconverter">
        <w:smartTagPr>
          <w:attr w:name="ProductID" w:val="35, м"/>
        </w:smartTagPr>
        <w:r w:rsidRPr="00DA3D5C">
          <w:rPr>
            <w:lang w:val="uk-UA"/>
          </w:rPr>
          <w:t>35</w:t>
        </w:r>
        <w:r>
          <w:rPr>
            <w:lang w:val="uk-UA"/>
          </w:rPr>
          <w:t xml:space="preserve">, </w:t>
        </w:r>
        <w:r w:rsidRPr="00DA3D5C">
          <w:rPr>
            <w:lang w:val="uk-UA"/>
          </w:rPr>
          <w:t>м</w:t>
        </w:r>
      </w:smartTag>
      <w:r w:rsidRPr="00DA3D5C">
        <w:rPr>
          <w:lang w:val="uk-UA"/>
        </w:rPr>
        <w:t xml:space="preserve">. Суми, </w:t>
      </w:r>
      <w:r>
        <w:rPr>
          <w:lang w:val="uk-UA"/>
        </w:rPr>
        <w:t xml:space="preserve">40035,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факс (0542) 32-78-05</w:t>
      </w:r>
    </w:p>
    <w:p w:rsidR="00C020D9" w:rsidRPr="00DA3D5C" w:rsidRDefault="00C020D9" w:rsidP="00C020D9">
      <w:pPr>
        <w:pStyle w:val="11"/>
        <w:jc w:val="center"/>
        <w:rPr>
          <w:lang w:val="uk-UA"/>
        </w:rPr>
      </w:pPr>
      <w:r w:rsidRPr="00DA3D5C">
        <w:rPr>
          <w:lang w:val="uk-UA"/>
        </w:rPr>
        <w:t>E-</w:t>
      </w:r>
      <w:proofErr w:type="spellStart"/>
      <w:r w:rsidRPr="00DA3D5C">
        <w:rPr>
          <w:lang w:val="uk-UA"/>
        </w:rPr>
        <w:t>mail</w:t>
      </w:r>
      <w:proofErr w:type="spellEnd"/>
      <w:r w:rsidRPr="00DA3D5C">
        <w:rPr>
          <w:lang w:val="uk-UA"/>
        </w:rPr>
        <w:t xml:space="preserve">: </w:t>
      </w:r>
      <w:hyperlink r:id="rId6" w:history="1">
        <w:r>
          <w:rPr>
            <w:rStyle w:val="a3"/>
            <w:lang w:val="en-US"/>
          </w:rPr>
          <w:t>osvita</w:t>
        </w:r>
        <w:r w:rsidRPr="006504B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smr.gov.ua</w:t>
        </w:r>
      </w:hyperlink>
      <w:r>
        <w:rPr>
          <w:lang w:val="en-US"/>
        </w:rPr>
        <w:t xml:space="preserve"> </w:t>
      </w:r>
      <w:r w:rsidRPr="00DA3D5C">
        <w:rPr>
          <w:lang w:val="uk-UA"/>
        </w:rPr>
        <w:t xml:space="preserve"> </w:t>
      </w:r>
    </w:p>
    <w:p w:rsidR="00C020D9" w:rsidRDefault="00C020D9" w:rsidP="00C020D9">
      <w:pPr>
        <w:pStyle w:val="11"/>
        <w:jc w:val="center"/>
        <w:rPr>
          <w:lang w:val="uk-UA"/>
        </w:rPr>
      </w:pPr>
    </w:p>
    <w:p w:rsidR="00C020D9" w:rsidRPr="00FB11B9" w:rsidRDefault="00C020D9" w:rsidP="00C020D9">
      <w:pPr>
        <w:pStyle w:val="11"/>
        <w:jc w:val="center"/>
        <w:rPr>
          <w:b/>
          <w:sz w:val="28"/>
          <w:szCs w:val="28"/>
          <w:lang w:val="uk-UA"/>
        </w:rPr>
      </w:pPr>
      <w:r w:rsidRPr="00FB11B9">
        <w:rPr>
          <w:b/>
          <w:sz w:val="28"/>
          <w:szCs w:val="28"/>
          <w:lang w:val="uk-UA"/>
        </w:rPr>
        <w:t>НАКАЗ</w:t>
      </w:r>
    </w:p>
    <w:p w:rsidR="00C020D9" w:rsidRPr="004611E8" w:rsidRDefault="00C020D9" w:rsidP="00C020D9">
      <w:pPr>
        <w:pStyle w:val="1"/>
        <w:ind w:left="0"/>
        <w:rPr>
          <w:sz w:val="16"/>
          <w:szCs w:val="16"/>
        </w:rPr>
      </w:pPr>
    </w:p>
    <w:p w:rsidR="00C020D9" w:rsidRPr="001F2B4B" w:rsidRDefault="00A86268" w:rsidP="00C020D9">
      <w:pPr>
        <w:pStyle w:val="1"/>
        <w:ind w:left="0" w:right="-6"/>
        <w:rPr>
          <w:color w:val="000000"/>
          <w:szCs w:val="28"/>
          <w:lang w:val="ru-RU"/>
        </w:rPr>
      </w:pPr>
      <w:r>
        <w:rPr>
          <w:szCs w:val="28"/>
          <w:lang w:val="ru-RU"/>
        </w:rPr>
        <w:t>11.03.2021</w:t>
      </w:r>
      <w:r w:rsidR="00C020D9">
        <w:rPr>
          <w:szCs w:val="28"/>
        </w:rPr>
        <w:tab/>
      </w:r>
      <w:r w:rsidR="00C020D9">
        <w:rPr>
          <w:szCs w:val="28"/>
        </w:rPr>
        <w:tab/>
      </w:r>
      <w:r w:rsidR="00C020D9">
        <w:rPr>
          <w:szCs w:val="28"/>
        </w:rPr>
        <w:tab/>
        <w:t xml:space="preserve">    </w:t>
      </w:r>
      <w:r w:rsidR="00C020D9">
        <w:rPr>
          <w:szCs w:val="28"/>
        </w:rPr>
        <w:tab/>
      </w:r>
      <w:r w:rsidR="00C020D9" w:rsidRPr="001F2B4B">
        <w:rPr>
          <w:szCs w:val="28"/>
          <w:lang w:val="ru-RU"/>
        </w:rPr>
        <w:t xml:space="preserve">    </w:t>
      </w:r>
      <w:r w:rsidR="00C020D9">
        <w:rPr>
          <w:szCs w:val="28"/>
          <w:lang w:val="ru-RU"/>
        </w:rPr>
        <w:tab/>
      </w:r>
      <w:r w:rsidR="00C020D9">
        <w:rPr>
          <w:szCs w:val="28"/>
          <w:lang w:val="ru-RU"/>
        </w:rPr>
        <w:tab/>
      </w:r>
      <w:r w:rsidR="00C020D9">
        <w:rPr>
          <w:szCs w:val="28"/>
          <w:lang w:val="ru-RU"/>
        </w:rPr>
        <w:tab/>
        <w:t xml:space="preserve">       </w:t>
      </w:r>
      <w:r w:rsidR="00C020D9">
        <w:rPr>
          <w:szCs w:val="28"/>
          <w:lang w:val="ru-RU"/>
        </w:rPr>
        <w:tab/>
        <w:t xml:space="preserve">        </w:t>
      </w:r>
      <w:r w:rsidR="00C020D9">
        <w:rPr>
          <w:szCs w:val="28"/>
          <w:lang w:val="ru-RU"/>
        </w:rPr>
        <w:tab/>
      </w:r>
      <w:r w:rsidR="00C020D9">
        <w:rPr>
          <w:szCs w:val="28"/>
          <w:lang w:val="ru-RU"/>
        </w:rPr>
        <w:tab/>
        <w:t xml:space="preserve"> </w:t>
      </w:r>
      <w:r w:rsidR="00C020D9" w:rsidRPr="00B928C3">
        <w:rPr>
          <w:szCs w:val="28"/>
        </w:rPr>
        <w:t xml:space="preserve">№ </w:t>
      </w:r>
      <w:r>
        <w:rPr>
          <w:szCs w:val="28"/>
        </w:rPr>
        <w:t>51</w:t>
      </w:r>
    </w:p>
    <w:p w:rsidR="00C020D9" w:rsidRPr="00A376CA" w:rsidRDefault="00C020D9" w:rsidP="00C020D9">
      <w:pPr>
        <w:rPr>
          <w:sz w:val="16"/>
          <w:szCs w:val="16"/>
          <w:lang w:val="uk-UA"/>
        </w:rPr>
      </w:pPr>
    </w:p>
    <w:p w:rsidR="00C020D9" w:rsidRDefault="00C020D9" w:rsidP="00C020D9">
      <w:pPr>
        <w:rPr>
          <w:sz w:val="16"/>
          <w:szCs w:val="16"/>
          <w:lang w:val="uk-UA"/>
        </w:rPr>
      </w:pPr>
    </w:p>
    <w:p w:rsidR="000E1639" w:rsidRDefault="00C020D9" w:rsidP="000E1639">
      <w:pPr>
        <w:rPr>
          <w:lang w:val="uk-UA"/>
        </w:rPr>
      </w:pPr>
      <w:r w:rsidRPr="00D84974">
        <w:rPr>
          <w:lang w:val="uk-UA"/>
        </w:rPr>
        <w:t>Про</w:t>
      </w:r>
      <w:r w:rsidR="000E1639">
        <w:rPr>
          <w:lang w:val="uk-UA"/>
        </w:rPr>
        <w:t xml:space="preserve"> ведення обліку дітей дошкільного, </w:t>
      </w:r>
    </w:p>
    <w:p w:rsidR="00E00FAB" w:rsidRDefault="000E1639" w:rsidP="000E1639">
      <w:pPr>
        <w:rPr>
          <w:lang w:val="uk-UA"/>
        </w:rPr>
      </w:pPr>
      <w:r>
        <w:rPr>
          <w:lang w:val="uk-UA"/>
        </w:rPr>
        <w:t xml:space="preserve">шкільного віку та учнів у </w:t>
      </w:r>
      <w:r w:rsidR="00E00FAB">
        <w:rPr>
          <w:lang w:val="uk-UA"/>
        </w:rPr>
        <w:t xml:space="preserve">Сумській </w:t>
      </w:r>
    </w:p>
    <w:p w:rsidR="00C020D9" w:rsidRDefault="00E00FAB" w:rsidP="000E1639">
      <w:pPr>
        <w:rPr>
          <w:lang w:val="uk-UA"/>
        </w:rPr>
      </w:pPr>
      <w:r>
        <w:rPr>
          <w:lang w:val="uk-UA"/>
        </w:rPr>
        <w:t>міській територіальній громаді</w:t>
      </w:r>
      <w:r w:rsidR="000E1639">
        <w:rPr>
          <w:lang w:val="uk-UA"/>
        </w:rPr>
        <w:t xml:space="preserve"> </w:t>
      </w:r>
      <w:r w:rsidR="00C020D9" w:rsidRPr="00E00FAB">
        <w:rPr>
          <w:lang w:val="uk-UA"/>
        </w:rPr>
        <w:t xml:space="preserve"> </w:t>
      </w:r>
    </w:p>
    <w:p w:rsidR="00C020D9" w:rsidRDefault="00C020D9" w:rsidP="00C020D9">
      <w:pPr>
        <w:jc w:val="both"/>
        <w:rPr>
          <w:b/>
          <w:lang w:val="uk-UA"/>
        </w:rPr>
      </w:pPr>
    </w:p>
    <w:p w:rsidR="00C020D9" w:rsidRPr="001F7B5E" w:rsidRDefault="00C020D9" w:rsidP="00E00FAB">
      <w:pPr>
        <w:jc w:val="both"/>
        <w:rPr>
          <w:lang w:val="uk-UA"/>
        </w:rPr>
      </w:pPr>
      <w:r>
        <w:rPr>
          <w:lang w:val="uk-UA"/>
        </w:rPr>
        <w:tab/>
      </w:r>
      <w:r w:rsidR="00320139">
        <w:rPr>
          <w:lang w:val="uk-UA"/>
        </w:rPr>
        <w:t xml:space="preserve">З метою забезпечення здобуття загальної середньої освіти усіма дітьми шкільного віку, які проживають на території </w:t>
      </w:r>
      <w:r w:rsidR="00E00FAB">
        <w:rPr>
          <w:lang w:val="uk-UA"/>
        </w:rPr>
        <w:t xml:space="preserve">Сумської </w:t>
      </w:r>
      <w:r w:rsidR="00E00FAB" w:rsidRPr="00E00FAB">
        <w:rPr>
          <w:lang w:val="uk-UA"/>
        </w:rPr>
        <w:t>міськ</w:t>
      </w:r>
      <w:r w:rsidR="00E00FAB">
        <w:rPr>
          <w:lang w:val="uk-UA"/>
        </w:rPr>
        <w:t>ої</w:t>
      </w:r>
      <w:r w:rsidR="00E00FAB" w:rsidRPr="00E00FAB">
        <w:rPr>
          <w:lang w:val="uk-UA"/>
        </w:rPr>
        <w:t xml:space="preserve"> територіальн</w:t>
      </w:r>
      <w:r w:rsidR="00E00FAB">
        <w:rPr>
          <w:lang w:val="uk-UA"/>
        </w:rPr>
        <w:t>ої громади</w:t>
      </w:r>
      <w:r w:rsidR="00320139">
        <w:rPr>
          <w:lang w:val="uk-UA"/>
        </w:rPr>
        <w:t xml:space="preserve">, відповідно до Порядку ведення обліку дітей дошкільного, шкільного віку та учнів, затвердженого постановою Кабінету Міністрів України </w:t>
      </w:r>
      <w:r w:rsidR="00E00FAB">
        <w:rPr>
          <w:lang w:val="uk-UA"/>
        </w:rPr>
        <w:t xml:space="preserve">                          </w:t>
      </w:r>
      <w:r w:rsidR="00320139">
        <w:rPr>
          <w:lang w:val="uk-UA"/>
        </w:rPr>
        <w:t>від 13.09.2017 року №</w:t>
      </w:r>
      <w:r w:rsidR="00320139" w:rsidRPr="00E22C4A">
        <w:rPr>
          <w:lang w:val="uk-UA"/>
        </w:rPr>
        <w:t xml:space="preserve"> </w:t>
      </w:r>
      <w:r w:rsidR="00320139">
        <w:rPr>
          <w:lang w:val="uk-UA"/>
        </w:rPr>
        <w:t xml:space="preserve">684 </w:t>
      </w:r>
      <w:r w:rsidR="00320139" w:rsidRPr="003E0308">
        <w:rPr>
          <w:lang w:val="uk-UA"/>
        </w:rPr>
        <w:t>(зі змінами)</w:t>
      </w:r>
      <w:r w:rsidR="00320139">
        <w:rPr>
          <w:lang w:val="uk-UA"/>
        </w:rPr>
        <w:t>,</w:t>
      </w:r>
      <w:r w:rsidR="00054134">
        <w:rPr>
          <w:lang w:val="uk-UA"/>
        </w:rPr>
        <w:t xml:space="preserve"> </w:t>
      </w:r>
      <w:r w:rsidR="00D2500A">
        <w:rPr>
          <w:lang w:val="uk-UA"/>
        </w:rPr>
        <w:t>на виконання рішення в</w:t>
      </w:r>
      <w:r w:rsidR="00054134">
        <w:rPr>
          <w:lang w:val="uk-UA"/>
        </w:rPr>
        <w:t>иконавчого коміт</w:t>
      </w:r>
      <w:r w:rsidR="00E00FAB">
        <w:rPr>
          <w:lang w:val="uk-UA"/>
        </w:rPr>
        <w:t>ету Сумської міської ради від 19.02.2021 №104</w:t>
      </w:r>
      <w:r w:rsidR="00054134">
        <w:rPr>
          <w:lang w:val="uk-UA"/>
        </w:rPr>
        <w:t xml:space="preserve"> «Про ведення обліку дітей дошкільного, шкільного віку та учнів </w:t>
      </w:r>
      <w:r w:rsidR="00E00FAB">
        <w:rPr>
          <w:lang w:val="uk-UA"/>
        </w:rPr>
        <w:t>у Сумській міській територіальній громаді</w:t>
      </w:r>
      <w:r w:rsidR="00054134">
        <w:rPr>
          <w:lang w:val="uk-UA"/>
        </w:rPr>
        <w:t>»</w:t>
      </w:r>
    </w:p>
    <w:p w:rsidR="00C020D9" w:rsidRPr="008A0B4F" w:rsidRDefault="00C020D9" w:rsidP="00C020D9">
      <w:pPr>
        <w:jc w:val="both"/>
        <w:rPr>
          <w:color w:val="FF0000"/>
          <w:lang w:val="uk-UA"/>
        </w:rPr>
      </w:pPr>
    </w:p>
    <w:p w:rsidR="00054134" w:rsidRPr="00914818" w:rsidRDefault="00C020D9" w:rsidP="00C020D9">
      <w:pPr>
        <w:rPr>
          <w:b/>
          <w:lang w:val="uk-UA"/>
        </w:rPr>
      </w:pPr>
      <w:r w:rsidRPr="00914818">
        <w:rPr>
          <w:b/>
          <w:lang w:val="uk-UA"/>
        </w:rPr>
        <w:t>НАКАЗУЮ:</w:t>
      </w:r>
    </w:p>
    <w:p w:rsidR="00C020D9" w:rsidRDefault="00C020D9" w:rsidP="00D63095">
      <w:pPr>
        <w:ind w:firstLine="709"/>
        <w:jc w:val="center"/>
        <w:rPr>
          <w:b/>
          <w:lang w:val="uk-UA"/>
        </w:rPr>
      </w:pPr>
    </w:p>
    <w:p w:rsidR="00054134" w:rsidRDefault="00054134" w:rsidP="00D63095">
      <w:pPr>
        <w:ind w:firstLine="709"/>
        <w:jc w:val="both"/>
        <w:rPr>
          <w:lang w:val="uk-UA" w:eastAsia="uk-UA"/>
        </w:rPr>
      </w:pPr>
      <w:r>
        <w:rPr>
          <w:lang w:val="uk-UA"/>
        </w:rPr>
        <w:t xml:space="preserve">1. Закріпити </w:t>
      </w:r>
      <w:r>
        <w:rPr>
          <w:color w:val="000000"/>
          <w:lang w:val="uk-UA"/>
        </w:rPr>
        <w:t xml:space="preserve">територію обслуговування за закладами загальної середньої освіти, що належать до комунальної форми власності (крім закладів загальної середньої освіти, зарахування до яких здійснюється виключно за результатами конкурсного відбору або за направленням в установленому порядку) </w:t>
      </w:r>
      <w:r>
        <w:rPr>
          <w:lang w:val="uk-UA"/>
        </w:rPr>
        <w:t xml:space="preserve">згідно з </w:t>
      </w:r>
      <w:r w:rsidR="00D63095">
        <w:rPr>
          <w:lang w:val="uk-UA"/>
        </w:rPr>
        <w:t xml:space="preserve">додатком до рішення </w:t>
      </w:r>
      <w:r w:rsidR="00D2500A">
        <w:rPr>
          <w:lang w:val="uk-UA"/>
        </w:rPr>
        <w:t>в</w:t>
      </w:r>
      <w:r w:rsidR="00D63095">
        <w:rPr>
          <w:lang w:val="uk-UA"/>
        </w:rPr>
        <w:t xml:space="preserve">иконавчого комітету Сумської міської ради </w:t>
      </w:r>
      <w:r w:rsidR="00E00FAB">
        <w:rPr>
          <w:lang w:val="uk-UA"/>
        </w:rPr>
        <w:t xml:space="preserve">                                 від 19.02.2021</w:t>
      </w:r>
      <w:r w:rsidR="00D63095">
        <w:rPr>
          <w:lang w:val="uk-UA"/>
        </w:rPr>
        <w:t xml:space="preserve"> №</w:t>
      </w:r>
      <w:r w:rsidR="00E00FAB">
        <w:rPr>
          <w:lang w:val="uk-UA"/>
        </w:rPr>
        <w:t>104</w:t>
      </w:r>
      <w:r w:rsidR="00D63095">
        <w:rPr>
          <w:lang w:val="uk-UA"/>
        </w:rPr>
        <w:t xml:space="preserve"> «</w:t>
      </w:r>
      <w:r w:rsidR="00E00FAB">
        <w:rPr>
          <w:lang w:val="uk-UA"/>
        </w:rPr>
        <w:t>Про ведення обліку дітей дошкільного, шкільного віку та учнів у Сумській міській територіальній громаді</w:t>
      </w:r>
      <w:r w:rsidR="00D63095">
        <w:rPr>
          <w:lang w:val="uk-UA"/>
        </w:rPr>
        <w:t>».</w:t>
      </w:r>
    </w:p>
    <w:p w:rsidR="00320139" w:rsidRPr="00320139" w:rsidRDefault="00054134" w:rsidP="00054134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D2500A">
        <w:rPr>
          <w:lang w:val="uk-UA"/>
        </w:rPr>
        <w:t>.</w:t>
      </w:r>
      <w:r w:rsidR="00D2500A" w:rsidRPr="00D2500A">
        <w:rPr>
          <w:lang w:val="uk-UA"/>
        </w:rPr>
        <w:t xml:space="preserve"> </w:t>
      </w:r>
      <w:r w:rsidR="00D2500A" w:rsidRPr="00320139">
        <w:rPr>
          <w:lang w:val="uk-UA"/>
        </w:rPr>
        <w:t>Мельник І. В</w:t>
      </w:r>
      <w:r w:rsidR="00320139">
        <w:rPr>
          <w:lang w:val="uk-UA"/>
        </w:rPr>
        <w:t>.</w:t>
      </w:r>
      <w:r w:rsidR="00E00FAB">
        <w:rPr>
          <w:lang w:val="uk-UA"/>
        </w:rPr>
        <w:t>,</w:t>
      </w:r>
      <w:r w:rsidR="00D2500A">
        <w:rPr>
          <w:lang w:val="uk-UA"/>
        </w:rPr>
        <w:t xml:space="preserve"> </w:t>
      </w:r>
      <w:r w:rsidR="00E00FAB">
        <w:rPr>
          <w:lang w:val="uk-UA"/>
        </w:rPr>
        <w:t xml:space="preserve">головному </w:t>
      </w:r>
      <w:r w:rsidR="00D2500A">
        <w:rPr>
          <w:lang w:val="uk-UA"/>
        </w:rPr>
        <w:t>с</w:t>
      </w:r>
      <w:r w:rsidR="00320139" w:rsidRPr="00320139">
        <w:rPr>
          <w:lang w:val="uk-UA"/>
        </w:rPr>
        <w:t>пеціалісту управління освіти і науки Сумської міської ради:</w:t>
      </w:r>
    </w:p>
    <w:p w:rsidR="00320139" w:rsidRPr="00320139" w:rsidRDefault="00054134" w:rsidP="00054134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2</w:t>
      </w:r>
      <w:r w:rsidR="00320139">
        <w:rPr>
          <w:color w:val="000000"/>
          <w:bdr w:val="none" w:sz="0" w:space="0" w:color="auto" w:frame="1"/>
          <w:lang w:val="uk-UA"/>
        </w:rPr>
        <w:t>.1</w:t>
      </w:r>
      <w:r w:rsidR="00D2500A">
        <w:rPr>
          <w:color w:val="000000"/>
          <w:bdr w:val="none" w:sz="0" w:space="0" w:color="auto" w:frame="1"/>
          <w:lang w:val="uk-UA"/>
        </w:rPr>
        <w:t>.</w:t>
      </w:r>
      <w:r w:rsidR="00320139">
        <w:rPr>
          <w:color w:val="000000"/>
          <w:bdr w:val="none" w:sz="0" w:space="0" w:color="auto" w:frame="1"/>
          <w:lang w:val="uk-UA"/>
        </w:rPr>
        <w:t xml:space="preserve"> </w:t>
      </w:r>
      <w:r w:rsidR="00E00FAB">
        <w:rPr>
          <w:color w:val="000000"/>
          <w:bdr w:val="none" w:sz="0" w:space="0" w:color="auto" w:frame="1"/>
          <w:lang w:val="uk-UA"/>
        </w:rPr>
        <w:t>В</w:t>
      </w:r>
      <w:r w:rsidR="00320139" w:rsidRPr="00320139">
        <w:rPr>
          <w:color w:val="000000"/>
          <w:bdr w:val="none" w:sz="0" w:space="0" w:color="auto" w:frame="1"/>
          <w:lang w:val="uk-UA"/>
        </w:rPr>
        <w:t>носити до реєстру персональні дані дитини шкільного віку: прізвище, ім’я та по батькові (за наявності), дата народження, місце проживання чи перебування, місце навчання (заклад освіти), форма навчання та належність до категорії осіб з особливими освітніми потребами.</w:t>
      </w:r>
      <w:bookmarkStart w:id="0" w:name="n28"/>
      <w:bookmarkEnd w:id="0"/>
    </w:p>
    <w:p w:rsidR="00320139" w:rsidRPr="00320139" w:rsidRDefault="00054134" w:rsidP="00054134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2</w:t>
      </w:r>
      <w:r w:rsidR="00320139">
        <w:rPr>
          <w:color w:val="000000"/>
          <w:bdr w:val="none" w:sz="0" w:space="0" w:color="auto" w:frame="1"/>
          <w:lang w:val="uk-UA"/>
        </w:rPr>
        <w:t xml:space="preserve">.2. </w:t>
      </w:r>
      <w:r w:rsidR="00320139" w:rsidRPr="00320139">
        <w:rPr>
          <w:color w:val="000000"/>
          <w:bdr w:val="none" w:sz="0" w:space="0" w:color="auto" w:frame="1"/>
          <w:lang w:val="uk-UA"/>
        </w:rPr>
        <w:t>Видаляти з реєстру дані дитини шкільного віку у разі</w:t>
      </w:r>
      <w:bookmarkStart w:id="1" w:name="n29"/>
      <w:bookmarkEnd w:id="1"/>
      <w:r w:rsidR="00320139" w:rsidRPr="00320139">
        <w:rPr>
          <w:color w:val="000000"/>
          <w:bdr w:val="none" w:sz="0" w:space="0" w:color="auto" w:frame="1"/>
          <w:lang w:val="uk-UA"/>
        </w:rPr>
        <w:t xml:space="preserve"> досягнення нею повноліття</w:t>
      </w:r>
      <w:bookmarkStart w:id="2" w:name="n30"/>
      <w:bookmarkEnd w:id="2"/>
      <w:r w:rsidR="00D2500A">
        <w:rPr>
          <w:color w:val="000000"/>
          <w:bdr w:val="none" w:sz="0" w:space="0" w:color="auto" w:frame="1"/>
          <w:lang w:val="uk-UA"/>
        </w:rPr>
        <w:t>,</w:t>
      </w:r>
      <w:r w:rsidR="00320139" w:rsidRPr="00320139">
        <w:rPr>
          <w:color w:val="000000"/>
          <w:bdr w:val="none" w:sz="0" w:space="0" w:color="auto" w:frame="1"/>
          <w:lang w:val="uk-UA"/>
        </w:rPr>
        <w:t xml:space="preserve"> здобуття нею повної загальної середньої освіти</w:t>
      </w:r>
      <w:bookmarkStart w:id="3" w:name="n31"/>
      <w:bookmarkEnd w:id="3"/>
      <w:r w:rsidR="00D2500A">
        <w:rPr>
          <w:color w:val="000000"/>
          <w:bdr w:val="none" w:sz="0" w:space="0" w:color="auto" w:frame="1"/>
          <w:lang w:val="uk-UA"/>
        </w:rPr>
        <w:t>,</w:t>
      </w:r>
      <w:r w:rsidR="00320139" w:rsidRPr="00320139">
        <w:rPr>
          <w:color w:val="000000"/>
          <w:bdr w:val="none" w:sz="0" w:space="0" w:color="auto" w:frame="1"/>
          <w:lang w:val="uk-UA"/>
        </w:rPr>
        <w:t xml:space="preserve"> наявності письмово підтвердженої інформації про взяття її на облік (включення до реєстру) на території іншої адміністративно-територіальної одиниці</w:t>
      </w:r>
      <w:bookmarkStart w:id="4" w:name="n32"/>
      <w:bookmarkEnd w:id="4"/>
      <w:r w:rsidR="00D2500A">
        <w:rPr>
          <w:color w:val="000000"/>
          <w:bdr w:val="none" w:sz="0" w:space="0" w:color="auto" w:frame="1"/>
          <w:lang w:val="uk-UA"/>
        </w:rPr>
        <w:t>,</w:t>
      </w:r>
      <w:r w:rsidR="00320139" w:rsidRPr="00320139">
        <w:rPr>
          <w:color w:val="000000"/>
          <w:bdr w:val="none" w:sz="0" w:space="0" w:color="auto" w:frame="1"/>
          <w:lang w:val="uk-UA"/>
        </w:rPr>
        <w:t xml:space="preserve"> </w:t>
      </w:r>
      <w:r w:rsidR="00320139" w:rsidRPr="00320139">
        <w:rPr>
          <w:bdr w:val="none" w:sz="0" w:space="0" w:color="auto" w:frame="1"/>
          <w:lang w:val="uk-UA"/>
        </w:rPr>
        <w:t xml:space="preserve">її </w:t>
      </w:r>
      <w:r w:rsidR="00320139" w:rsidRPr="00320139">
        <w:rPr>
          <w:color w:val="000000"/>
          <w:bdr w:val="none" w:sz="0" w:space="0" w:color="auto" w:frame="1"/>
          <w:lang w:val="uk-UA"/>
        </w:rPr>
        <w:t>вибуття на постійне місце проживання за межі України (з припиненням здобуття загальної середньої освіти в Україні).</w:t>
      </w:r>
    </w:p>
    <w:p w:rsidR="00320139" w:rsidRPr="00320139" w:rsidRDefault="00054134" w:rsidP="00054134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2</w:t>
      </w:r>
      <w:r w:rsidR="00320139">
        <w:rPr>
          <w:color w:val="000000"/>
          <w:bdr w:val="none" w:sz="0" w:space="0" w:color="auto" w:frame="1"/>
          <w:lang w:val="uk-UA"/>
        </w:rPr>
        <w:t xml:space="preserve">.3. </w:t>
      </w:r>
      <w:proofErr w:type="spellStart"/>
      <w:r w:rsidR="00320139" w:rsidRPr="00320139">
        <w:rPr>
          <w:color w:val="000000"/>
          <w:bdr w:val="none" w:sz="0" w:space="0" w:color="auto" w:frame="1"/>
        </w:rPr>
        <w:t>Використовувати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для </w:t>
      </w:r>
      <w:proofErr w:type="spellStart"/>
      <w:r w:rsidR="00320139" w:rsidRPr="00320139">
        <w:rPr>
          <w:color w:val="000000"/>
          <w:bdr w:val="none" w:sz="0" w:space="0" w:color="auto" w:frame="1"/>
        </w:rPr>
        <w:t>створення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та </w:t>
      </w:r>
      <w:proofErr w:type="spellStart"/>
      <w:r w:rsidR="00320139" w:rsidRPr="00320139">
        <w:rPr>
          <w:color w:val="000000"/>
          <w:bdr w:val="none" w:sz="0" w:space="0" w:color="auto" w:frame="1"/>
        </w:rPr>
        <w:t>оновлення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</w:t>
      </w:r>
      <w:proofErr w:type="spellStart"/>
      <w:r w:rsidR="00320139" w:rsidRPr="00320139">
        <w:rPr>
          <w:color w:val="000000"/>
          <w:bdr w:val="none" w:sz="0" w:space="0" w:color="auto" w:frame="1"/>
        </w:rPr>
        <w:t>реєстру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</w:t>
      </w:r>
      <w:proofErr w:type="spellStart"/>
      <w:r w:rsidR="00320139" w:rsidRPr="00320139">
        <w:rPr>
          <w:color w:val="000000"/>
          <w:bdr w:val="none" w:sz="0" w:space="0" w:color="auto" w:frame="1"/>
        </w:rPr>
        <w:t>отримані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</w:t>
      </w:r>
      <w:proofErr w:type="spellStart"/>
      <w:r w:rsidR="00320139" w:rsidRPr="00320139">
        <w:rPr>
          <w:color w:val="000000"/>
          <w:bdr w:val="none" w:sz="0" w:space="0" w:color="auto" w:frame="1"/>
        </w:rPr>
        <w:t>дані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</w:t>
      </w:r>
      <w:r w:rsidR="00320139" w:rsidRPr="00320139">
        <w:rPr>
          <w:bdr w:val="none" w:sz="0" w:space="0" w:color="auto" w:frame="1"/>
          <w:lang w:val="uk-UA"/>
        </w:rPr>
        <w:t>про дітей шкільного віку,</w:t>
      </w:r>
      <w:r w:rsidR="00320139" w:rsidRPr="00320139">
        <w:rPr>
          <w:bdr w:val="none" w:sz="0" w:space="0" w:color="auto" w:frame="1"/>
        </w:rPr>
        <w:t xml:space="preserve"> </w:t>
      </w:r>
      <w:r w:rsidR="00320139" w:rsidRPr="00320139">
        <w:rPr>
          <w:color w:val="000000"/>
          <w:bdr w:val="none" w:sz="0" w:space="0" w:color="auto" w:frame="1"/>
        </w:rPr>
        <w:t xml:space="preserve">у тому </w:t>
      </w:r>
      <w:proofErr w:type="spellStart"/>
      <w:r w:rsidR="00320139" w:rsidRPr="00320139">
        <w:rPr>
          <w:color w:val="000000"/>
          <w:bdr w:val="none" w:sz="0" w:space="0" w:color="auto" w:frame="1"/>
        </w:rPr>
        <w:t>числі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з </w:t>
      </w:r>
      <w:proofErr w:type="spellStart"/>
      <w:r w:rsidR="00320139" w:rsidRPr="00320139">
        <w:rPr>
          <w:color w:val="000000"/>
          <w:bdr w:val="none" w:sz="0" w:space="0" w:color="auto" w:frame="1"/>
        </w:rPr>
        <w:t>інших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</w:t>
      </w:r>
      <w:proofErr w:type="spellStart"/>
      <w:r w:rsidR="00320139" w:rsidRPr="00320139">
        <w:rPr>
          <w:color w:val="000000"/>
          <w:bdr w:val="none" w:sz="0" w:space="0" w:color="auto" w:frame="1"/>
        </w:rPr>
        <w:t>реєстрів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</w:t>
      </w:r>
      <w:proofErr w:type="spellStart"/>
      <w:r w:rsidR="00320139" w:rsidRPr="00320139">
        <w:rPr>
          <w:color w:val="000000"/>
          <w:bdr w:val="none" w:sz="0" w:space="0" w:color="auto" w:frame="1"/>
        </w:rPr>
        <w:t>або</w:t>
      </w:r>
      <w:proofErr w:type="spellEnd"/>
      <w:r w:rsidR="00320139" w:rsidRPr="00320139">
        <w:rPr>
          <w:color w:val="000000"/>
          <w:bdr w:val="none" w:sz="0" w:space="0" w:color="auto" w:frame="1"/>
        </w:rPr>
        <w:t xml:space="preserve"> баз </w:t>
      </w:r>
      <w:proofErr w:type="spellStart"/>
      <w:r w:rsidR="00320139" w:rsidRPr="00320139">
        <w:rPr>
          <w:color w:val="000000"/>
          <w:bdr w:val="none" w:sz="0" w:space="0" w:color="auto" w:frame="1"/>
        </w:rPr>
        <w:t>даних</w:t>
      </w:r>
      <w:proofErr w:type="spellEnd"/>
      <w:r w:rsidR="00320139" w:rsidRPr="00320139">
        <w:rPr>
          <w:color w:val="000000"/>
          <w:bdr w:val="none" w:sz="0" w:space="0" w:color="auto" w:frame="1"/>
        </w:rPr>
        <w:t>.</w:t>
      </w:r>
    </w:p>
    <w:p w:rsidR="00320139" w:rsidRPr="00320139" w:rsidRDefault="00054134" w:rsidP="00054134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lastRenderedPageBreak/>
        <w:t>2</w:t>
      </w:r>
      <w:r w:rsidR="00320139">
        <w:rPr>
          <w:color w:val="000000"/>
          <w:bdr w:val="none" w:sz="0" w:space="0" w:color="auto" w:frame="1"/>
          <w:lang w:val="uk-UA"/>
        </w:rPr>
        <w:t xml:space="preserve">.4. </w:t>
      </w:r>
      <w:r w:rsidR="00320139" w:rsidRPr="00320139">
        <w:rPr>
          <w:color w:val="000000"/>
          <w:bdr w:val="none" w:sz="0" w:space="0" w:color="auto" w:frame="1"/>
          <w:lang w:val="uk-UA"/>
        </w:rPr>
        <w:t xml:space="preserve">Здійснювати протягом 10 робочих днів з дня отримання даних їх обробку з </w:t>
      </w:r>
      <w:r w:rsidR="00D2500A">
        <w:rPr>
          <w:bdr w:val="none" w:sz="0" w:space="0" w:color="auto" w:frame="1"/>
          <w:lang w:val="uk-UA"/>
        </w:rPr>
        <w:t>дотриманням вимог з</w:t>
      </w:r>
      <w:r w:rsidR="00320139" w:rsidRPr="00320139">
        <w:rPr>
          <w:bdr w:val="none" w:sz="0" w:space="0" w:color="auto" w:frame="1"/>
          <w:lang w:val="uk-UA"/>
        </w:rPr>
        <w:t xml:space="preserve">аконів України «Про інформацію», «Про захист персональних даних», </w:t>
      </w:r>
      <w:r w:rsidR="00320139" w:rsidRPr="00320139">
        <w:rPr>
          <w:color w:val="000000"/>
          <w:bdr w:val="none" w:sz="0" w:space="0" w:color="auto" w:frame="1"/>
          <w:lang w:val="uk-UA"/>
        </w:rPr>
        <w:t>у тому числі звіряти їх з даними реєстру та</w:t>
      </w:r>
      <w:r w:rsidR="00D2500A">
        <w:rPr>
          <w:color w:val="000000"/>
          <w:bdr w:val="none" w:sz="0" w:space="0" w:color="auto" w:frame="1"/>
          <w:lang w:val="uk-UA"/>
        </w:rPr>
        <w:t>,</w:t>
      </w:r>
      <w:r w:rsidR="00320139" w:rsidRPr="00320139">
        <w:rPr>
          <w:color w:val="000000"/>
          <w:bdr w:val="none" w:sz="0" w:space="0" w:color="auto" w:frame="1"/>
          <w:lang w:val="uk-UA"/>
        </w:rPr>
        <w:t xml:space="preserve"> у разі потреби</w:t>
      </w:r>
      <w:r w:rsidR="00D2500A">
        <w:rPr>
          <w:color w:val="000000"/>
          <w:bdr w:val="none" w:sz="0" w:space="0" w:color="auto" w:frame="1"/>
          <w:lang w:val="uk-UA"/>
        </w:rPr>
        <w:t>,</w:t>
      </w:r>
      <w:r w:rsidR="00320139" w:rsidRPr="00320139">
        <w:rPr>
          <w:color w:val="000000"/>
          <w:bdr w:val="none" w:sz="0" w:space="0" w:color="auto" w:frame="1"/>
          <w:lang w:val="uk-UA"/>
        </w:rPr>
        <w:t xml:space="preserve"> вносити до нього відповідні зміни і доповнення.</w:t>
      </w:r>
    </w:p>
    <w:p w:rsidR="00E00FAB" w:rsidRPr="00320139" w:rsidRDefault="00054134" w:rsidP="007B6FEF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2</w:t>
      </w:r>
      <w:r w:rsidR="00320139" w:rsidRPr="00320139">
        <w:rPr>
          <w:color w:val="000000"/>
          <w:bdr w:val="none" w:sz="0" w:space="0" w:color="auto" w:frame="1"/>
          <w:lang w:val="uk-UA"/>
        </w:rPr>
        <w:t>.5.</w:t>
      </w:r>
      <w:r w:rsidR="00320139" w:rsidRPr="00320139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320139" w:rsidRPr="00320139">
        <w:rPr>
          <w:color w:val="000000"/>
          <w:bdr w:val="none" w:sz="0" w:space="0" w:color="auto" w:frame="1"/>
          <w:lang w:val="uk-UA"/>
        </w:rPr>
        <w:t xml:space="preserve">Вносити або змінювати дані про дитину в реєстрі відповідно до письмової заяви батьків (одного з батьків) </w:t>
      </w:r>
      <w:r w:rsidR="00320139" w:rsidRPr="00320139">
        <w:rPr>
          <w:bdr w:val="none" w:sz="0" w:space="0" w:color="auto" w:frame="1"/>
          <w:lang w:val="uk-UA"/>
        </w:rPr>
        <w:t>дитини чи інших законних представників згідно п. 8 Постанови Кабінету Міністрів У</w:t>
      </w:r>
      <w:r>
        <w:rPr>
          <w:bdr w:val="none" w:sz="0" w:space="0" w:color="auto" w:frame="1"/>
          <w:lang w:val="uk-UA"/>
        </w:rPr>
        <w:t xml:space="preserve">країни </w:t>
      </w:r>
      <w:r w:rsidR="00E00FAB">
        <w:rPr>
          <w:bdr w:val="none" w:sz="0" w:space="0" w:color="auto" w:frame="1"/>
          <w:lang w:val="uk-UA"/>
        </w:rPr>
        <w:t xml:space="preserve">                           </w:t>
      </w:r>
      <w:r w:rsidR="00320139" w:rsidRPr="00320139">
        <w:rPr>
          <w:bdr w:val="none" w:sz="0" w:space="0" w:color="auto" w:frame="1"/>
          <w:lang w:val="uk-UA"/>
        </w:rPr>
        <w:t xml:space="preserve">від 13 вересня 2017 року №684 (зі змінами). </w:t>
      </w:r>
    </w:p>
    <w:p w:rsidR="00320139" w:rsidRDefault="00054134" w:rsidP="00054134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lang w:val="uk-UA"/>
        </w:rPr>
        <w:t>2</w:t>
      </w:r>
      <w:r w:rsidR="00320139" w:rsidRPr="00054134">
        <w:rPr>
          <w:color w:val="000000"/>
          <w:lang w:val="uk-UA"/>
        </w:rPr>
        <w:t>.6.</w:t>
      </w:r>
      <w:r w:rsidR="00320139" w:rsidRPr="00320139">
        <w:rPr>
          <w:b/>
          <w:color w:val="000000"/>
          <w:lang w:val="uk-UA"/>
        </w:rPr>
        <w:t xml:space="preserve"> </w:t>
      </w:r>
      <w:r w:rsidR="00320139" w:rsidRPr="00320139">
        <w:rPr>
          <w:color w:val="000000"/>
          <w:bdr w:val="none" w:sz="0" w:space="0" w:color="auto" w:frame="1"/>
          <w:lang w:val="uk-UA"/>
        </w:rPr>
        <w:t xml:space="preserve">Надавати протягом п’яти робочих днів з дня встановлення факту відсутності інформації про місце навчання (заклад освіти) дитини шкільного віку, дані якої наявні в реєстрі, </w:t>
      </w:r>
      <w:r w:rsidR="00320139" w:rsidRPr="00320139">
        <w:rPr>
          <w:lang w:val="uk-UA"/>
        </w:rPr>
        <w:t xml:space="preserve">сектору ювенальної превенції Сумського </w:t>
      </w:r>
      <w:r w:rsidR="00E00FAB">
        <w:rPr>
          <w:lang w:val="uk-UA"/>
        </w:rPr>
        <w:t xml:space="preserve">районного управління </w:t>
      </w:r>
      <w:r w:rsidR="00320139" w:rsidRPr="00320139">
        <w:rPr>
          <w:lang w:val="uk-UA"/>
        </w:rPr>
        <w:t>поліції ГУНП У</w:t>
      </w:r>
      <w:r>
        <w:rPr>
          <w:lang w:val="uk-UA"/>
        </w:rPr>
        <w:t xml:space="preserve">країни в Сумській області, </w:t>
      </w:r>
      <w:r w:rsidR="00E00FAB">
        <w:rPr>
          <w:lang w:val="uk-UA"/>
        </w:rPr>
        <w:t>Управлінню «Служба у справах дітей»</w:t>
      </w:r>
      <w:r w:rsidR="00320139" w:rsidRPr="00320139">
        <w:rPr>
          <w:lang w:val="uk-UA"/>
        </w:rPr>
        <w:t xml:space="preserve"> </w:t>
      </w:r>
      <w:r>
        <w:rPr>
          <w:lang w:val="uk-UA"/>
        </w:rPr>
        <w:t xml:space="preserve">Сумської міської ради </w:t>
      </w:r>
      <w:r w:rsidR="00320139" w:rsidRPr="00320139">
        <w:rPr>
          <w:color w:val="000000"/>
          <w:bdr w:val="none" w:sz="0" w:space="0" w:color="auto" w:frame="1"/>
          <w:lang w:val="uk-UA"/>
        </w:rPr>
        <w:t>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7B6FEF" w:rsidRDefault="007B6FEF" w:rsidP="00054134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2.7. Здійснювати контроль за веденням обліку учнів у закладах освіти, підпорядкованих управлінню освіти і науки.</w:t>
      </w:r>
    </w:p>
    <w:p w:rsidR="007B6FEF" w:rsidRDefault="007B6FEF" w:rsidP="00054134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3. </w:t>
      </w:r>
      <w:r>
        <w:rPr>
          <w:lang w:val="uk-UA"/>
        </w:rPr>
        <w:t>Корж В</w:t>
      </w:r>
      <w:r>
        <w:rPr>
          <w:lang w:val="uk-UA"/>
        </w:rPr>
        <w:t>.</w:t>
      </w:r>
      <w:r>
        <w:rPr>
          <w:lang w:val="uk-UA"/>
        </w:rPr>
        <w:t xml:space="preserve"> Г.</w:t>
      </w:r>
      <w:r>
        <w:rPr>
          <w:lang w:val="uk-UA"/>
        </w:rPr>
        <w:t>, головному с</w:t>
      </w:r>
      <w:r w:rsidRPr="00320139">
        <w:rPr>
          <w:lang w:val="uk-UA"/>
        </w:rPr>
        <w:t>пеціалісту управління освіти і науки Сумської міської ради</w:t>
      </w:r>
      <w:r>
        <w:rPr>
          <w:lang w:val="uk-UA"/>
        </w:rPr>
        <w:t>:</w:t>
      </w:r>
    </w:p>
    <w:p w:rsidR="00991497" w:rsidRDefault="00991497" w:rsidP="00991497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3.</w:t>
      </w:r>
      <w:r w:rsidR="007B6FEF">
        <w:rPr>
          <w:lang w:val="uk-UA"/>
        </w:rPr>
        <w:t xml:space="preserve">1. </w:t>
      </w:r>
      <w:proofErr w:type="spellStart"/>
      <w:r w:rsidR="007B6FEF">
        <w:rPr>
          <w:lang w:val="x-none"/>
        </w:rPr>
        <w:t>Організову</w:t>
      </w:r>
      <w:r w:rsidR="007B6FEF">
        <w:rPr>
          <w:lang w:val="uk-UA"/>
        </w:rPr>
        <w:t>вати</w:t>
      </w:r>
      <w:proofErr w:type="spellEnd"/>
      <w:r>
        <w:rPr>
          <w:lang w:val="uk-UA"/>
        </w:rPr>
        <w:t xml:space="preserve"> </w:t>
      </w:r>
      <w:proofErr w:type="spellStart"/>
      <w:r w:rsidR="007B6FEF">
        <w:rPr>
          <w:lang w:val="x-none"/>
        </w:rPr>
        <w:t>облік</w:t>
      </w:r>
      <w:proofErr w:type="spellEnd"/>
      <w:r w:rsidR="007B6FEF">
        <w:rPr>
          <w:lang w:val="x-none"/>
        </w:rPr>
        <w:t xml:space="preserve"> </w:t>
      </w:r>
      <w:proofErr w:type="spellStart"/>
      <w:r w:rsidR="007B6FEF">
        <w:rPr>
          <w:lang w:val="x-none"/>
        </w:rPr>
        <w:t>дітей</w:t>
      </w:r>
      <w:proofErr w:type="spellEnd"/>
      <w:r w:rsidR="007B6FEF">
        <w:rPr>
          <w:lang w:val="x-none"/>
        </w:rPr>
        <w:t xml:space="preserve"> </w:t>
      </w:r>
      <w:proofErr w:type="spellStart"/>
      <w:r w:rsidR="007B6FEF">
        <w:rPr>
          <w:lang w:val="x-none"/>
        </w:rPr>
        <w:t>дошкільного</w:t>
      </w:r>
      <w:proofErr w:type="spellEnd"/>
      <w:r w:rsidR="007B6FEF">
        <w:rPr>
          <w:lang w:val="x-none"/>
        </w:rPr>
        <w:t xml:space="preserve"> </w:t>
      </w:r>
      <w:proofErr w:type="spellStart"/>
      <w:r w:rsidR="007B6FEF">
        <w:rPr>
          <w:lang w:val="x-none"/>
        </w:rPr>
        <w:t>віку</w:t>
      </w:r>
      <w:proofErr w:type="spellEnd"/>
      <w:r>
        <w:rPr>
          <w:lang w:val="uk-UA"/>
        </w:rPr>
        <w:t>.</w:t>
      </w:r>
    </w:p>
    <w:p w:rsidR="007B6FEF" w:rsidRPr="00991497" w:rsidRDefault="00991497" w:rsidP="00991497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3.2. </w:t>
      </w:r>
      <w:r>
        <w:rPr>
          <w:color w:val="000000"/>
          <w:bdr w:val="none" w:sz="0" w:space="0" w:color="auto" w:frame="1"/>
          <w:lang w:val="uk-UA"/>
        </w:rPr>
        <w:t>З</w:t>
      </w:r>
      <w:r w:rsidR="007B6FEF">
        <w:rPr>
          <w:color w:val="000000"/>
          <w:bdr w:val="none" w:sz="0" w:space="0" w:color="auto" w:frame="1"/>
          <w:lang w:val="uk-UA"/>
        </w:rPr>
        <w:t xml:space="preserve">дійснювати контроль за веденням обліку </w:t>
      </w:r>
      <w:r w:rsidR="007B6FEF">
        <w:rPr>
          <w:color w:val="000000"/>
          <w:bdr w:val="none" w:sz="0" w:space="0" w:color="auto" w:frame="1"/>
          <w:lang w:val="uk-UA"/>
        </w:rPr>
        <w:t>вихованців</w:t>
      </w:r>
      <w:r w:rsidR="007B6FEF">
        <w:rPr>
          <w:color w:val="000000"/>
          <w:bdr w:val="none" w:sz="0" w:space="0" w:color="auto" w:frame="1"/>
          <w:lang w:val="uk-UA"/>
        </w:rPr>
        <w:t xml:space="preserve"> у закладах освіти, підпорядкованих управлінню освіти і науки</w:t>
      </w:r>
      <w:r w:rsidR="007B6FEF">
        <w:rPr>
          <w:color w:val="000000"/>
          <w:bdr w:val="none" w:sz="0" w:space="0" w:color="auto" w:frame="1"/>
          <w:lang w:val="uk-UA"/>
        </w:rPr>
        <w:t>.</w:t>
      </w:r>
    </w:p>
    <w:p w:rsidR="00E00FAB" w:rsidRPr="00991497" w:rsidRDefault="00991497" w:rsidP="00991497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991497">
        <w:rPr>
          <w:color w:val="000000"/>
          <w:bdr w:val="none" w:sz="0" w:space="0" w:color="auto" w:frame="1"/>
          <w:lang w:val="uk-UA"/>
        </w:rPr>
        <w:t xml:space="preserve">4. </w:t>
      </w:r>
      <w:r w:rsidR="007B6FEF" w:rsidRPr="00991497">
        <w:rPr>
          <w:color w:val="000000"/>
          <w:bdr w:val="none" w:sz="0" w:space="0" w:color="auto" w:frame="1"/>
          <w:lang w:val="uk-UA"/>
        </w:rPr>
        <w:t>Корж В. Г.,</w:t>
      </w:r>
      <w:r w:rsidRPr="00991497">
        <w:rPr>
          <w:color w:val="000000"/>
          <w:bdr w:val="none" w:sz="0" w:space="0" w:color="auto" w:frame="1"/>
          <w:lang w:val="uk-UA"/>
        </w:rPr>
        <w:t xml:space="preserve"> </w:t>
      </w:r>
      <w:r w:rsidRPr="00991497">
        <w:rPr>
          <w:lang w:val="uk-UA"/>
        </w:rPr>
        <w:t>головному спеціалісту управління освіти і науки Сумської міської ради</w:t>
      </w:r>
      <w:r w:rsidRPr="00991497">
        <w:rPr>
          <w:lang w:val="uk-UA"/>
        </w:rPr>
        <w:t>,</w:t>
      </w:r>
      <w:r w:rsidR="007B6FEF" w:rsidRPr="00991497">
        <w:rPr>
          <w:color w:val="000000"/>
          <w:bdr w:val="none" w:sz="0" w:space="0" w:color="auto" w:frame="1"/>
          <w:lang w:val="uk-UA"/>
        </w:rPr>
        <w:t xml:space="preserve"> Мельник І. В.</w:t>
      </w:r>
      <w:r w:rsidRPr="00991497">
        <w:rPr>
          <w:color w:val="000000"/>
          <w:bdr w:val="none" w:sz="0" w:space="0" w:color="auto" w:frame="1"/>
          <w:lang w:val="uk-UA"/>
        </w:rPr>
        <w:t xml:space="preserve">, </w:t>
      </w:r>
      <w:r w:rsidRPr="00991497">
        <w:rPr>
          <w:lang w:val="uk-UA"/>
        </w:rPr>
        <w:t>г</w:t>
      </w:r>
      <w:r>
        <w:rPr>
          <w:lang w:val="uk-UA"/>
        </w:rPr>
        <w:t>оловному с</w:t>
      </w:r>
      <w:r w:rsidRPr="00320139">
        <w:rPr>
          <w:lang w:val="uk-UA"/>
        </w:rPr>
        <w:t>пеціалісту управління освіти і науки Сумської міської ради</w:t>
      </w:r>
      <w:r w:rsidRPr="00054134"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>с</w:t>
      </w:r>
      <w:r w:rsidR="00320139" w:rsidRPr="00054134">
        <w:rPr>
          <w:color w:val="000000"/>
          <w:bdr w:val="none" w:sz="0" w:space="0" w:color="auto" w:frame="1"/>
          <w:lang w:val="uk-UA"/>
        </w:rPr>
        <w:t xml:space="preserve">кладати та подавати на підставі даних реєстру статистичний звіт про </w:t>
      </w:r>
      <w:r w:rsidR="00320139" w:rsidRPr="00054134">
        <w:rPr>
          <w:bdr w:val="none" w:sz="0" w:space="0" w:color="auto" w:frame="1"/>
          <w:lang w:val="uk-UA"/>
        </w:rPr>
        <w:t>кількість дітей дошкільного та</w:t>
      </w:r>
      <w:r w:rsidR="00320139" w:rsidRPr="00054134">
        <w:rPr>
          <w:b/>
          <w:bdr w:val="none" w:sz="0" w:space="0" w:color="auto" w:frame="1"/>
          <w:lang w:val="uk-UA"/>
        </w:rPr>
        <w:t xml:space="preserve"> </w:t>
      </w:r>
      <w:r w:rsidR="00320139" w:rsidRPr="00054134">
        <w:rPr>
          <w:color w:val="000000"/>
          <w:bdr w:val="none" w:sz="0" w:space="0" w:color="auto" w:frame="1"/>
          <w:lang w:val="uk-UA"/>
        </w:rPr>
        <w:t>шкільного віку за формою та у поря</w:t>
      </w:r>
      <w:r w:rsidR="00320139" w:rsidRPr="00991497">
        <w:rPr>
          <w:color w:val="000000"/>
          <w:bdr w:val="none" w:sz="0" w:space="0" w:color="auto" w:frame="1"/>
          <w:lang w:val="uk-UA"/>
        </w:rPr>
        <w:t>дку, затвердженому Міністерством освіти і науки.</w:t>
      </w:r>
    </w:p>
    <w:p w:rsidR="00C020D9" w:rsidRDefault="00991497" w:rsidP="00C020D9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054134">
        <w:rPr>
          <w:lang w:val="uk-UA"/>
        </w:rPr>
        <w:t xml:space="preserve">. Керівникам закладів освіти усіх типів і форм власності, які розташовані на території </w:t>
      </w:r>
      <w:r>
        <w:rPr>
          <w:lang w:val="uk-UA"/>
        </w:rPr>
        <w:t>Сумської міської територіальної громади</w:t>
      </w:r>
      <w:r w:rsidR="00C020D9" w:rsidRPr="00826570">
        <w:rPr>
          <w:lang w:val="uk-UA"/>
        </w:rPr>
        <w:t>:</w:t>
      </w:r>
    </w:p>
    <w:p w:rsidR="00320139" w:rsidRPr="003A4C52" w:rsidRDefault="00991497" w:rsidP="003201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="00C020D9">
        <w:rPr>
          <w:lang w:val="uk-UA"/>
        </w:rPr>
        <w:t xml:space="preserve">.1. </w:t>
      </w:r>
      <w:r w:rsidR="00320139">
        <w:rPr>
          <w:color w:val="000000"/>
          <w:lang w:val="uk-UA"/>
        </w:rPr>
        <w:t xml:space="preserve">Вести облік вихованців, учнів та надавати щороку не пізніше </w:t>
      </w:r>
      <w:r>
        <w:rPr>
          <w:color w:val="000000"/>
          <w:lang w:val="uk-UA"/>
        </w:rPr>
        <w:t xml:space="preserve">                     </w:t>
      </w:r>
      <w:r w:rsidR="00320139">
        <w:rPr>
          <w:color w:val="000000"/>
          <w:lang w:val="uk-UA"/>
        </w:rPr>
        <w:t xml:space="preserve">15 вересня управлінню освіти і науки Сумської міської ради дані про всіх учнів, які зараховані, </w:t>
      </w:r>
      <w:r w:rsidR="00320139" w:rsidRPr="00DB3B33">
        <w:rPr>
          <w:lang w:val="uk-UA"/>
        </w:rPr>
        <w:t>та дані про кількість вихованців, які відвідують такий заклад або перебувають під його соціально-педагогічним патронатом.</w:t>
      </w:r>
    </w:p>
    <w:p w:rsidR="00320139" w:rsidRDefault="00991497" w:rsidP="003201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320139" w:rsidRPr="00320139">
        <w:rPr>
          <w:color w:val="000000"/>
          <w:lang w:val="uk-UA"/>
        </w:rPr>
        <w:t>.2.</w:t>
      </w:r>
      <w:r w:rsidR="00320139">
        <w:rPr>
          <w:color w:val="000000"/>
          <w:lang w:val="uk-UA"/>
        </w:rPr>
        <w:t xml:space="preserve"> Здійснювати облік</w:t>
      </w:r>
      <w:r w:rsidR="00320139" w:rsidRPr="00B97C12">
        <w:rPr>
          <w:color w:val="000000"/>
          <w:lang w:val="uk-UA"/>
        </w:rPr>
        <w:t xml:space="preserve"> у</w:t>
      </w:r>
      <w:r w:rsidR="00320139">
        <w:rPr>
          <w:color w:val="000000"/>
          <w:lang w:val="uk-UA"/>
        </w:rPr>
        <w:t>чнів щодо</w:t>
      </w:r>
      <w:r w:rsidR="00320139" w:rsidRPr="00B97C12">
        <w:rPr>
          <w:color w:val="000000"/>
          <w:lang w:val="uk-UA"/>
        </w:rPr>
        <w:t xml:space="preserve"> </w:t>
      </w:r>
      <w:r w:rsidR="00320139" w:rsidRPr="00D7174C">
        <w:rPr>
          <w:lang w:val="uk-UA"/>
        </w:rPr>
        <w:t>зарахування</w:t>
      </w:r>
      <w:r w:rsidR="00320139">
        <w:rPr>
          <w:lang w:val="uk-UA"/>
        </w:rPr>
        <w:t>,</w:t>
      </w:r>
      <w:r w:rsidR="00320139" w:rsidRPr="00B97C12">
        <w:rPr>
          <w:color w:val="000000"/>
          <w:lang w:val="uk-UA"/>
        </w:rPr>
        <w:t xml:space="preserve"> переведення, </w:t>
      </w:r>
      <w:r w:rsidR="00FC7E2E">
        <w:rPr>
          <w:lang w:val="uk-UA"/>
        </w:rPr>
        <w:t xml:space="preserve">відрахування із </w:t>
      </w:r>
      <w:r w:rsidR="00320139">
        <w:rPr>
          <w:lang w:val="uk-UA"/>
        </w:rPr>
        <w:t>закладу освіти.</w:t>
      </w:r>
      <w:r w:rsidR="00320139" w:rsidRPr="00B97C12">
        <w:rPr>
          <w:color w:val="000000"/>
          <w:lang w:val="uk-UA"/>
        </w:rPr>
        <w:t xml:space="preserve"> </w:t>
      </w:r>
    </w:p>
    <w:p w:rsidR="00320139" w:rsidRPr="003D2935" w:rsidRDefault="00991497" w:rsidP="003201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lang w:val="uk-UA"/>
        </w:rPr>
        <w:t>5</w:t>
      </w:r>
      <w:r w:rsidR="00320139" w:rsidRPr="00320139">
        <w:rPr>
          <w:color w:val="000000"/>
          <w:lang w:val="uk-UA"/>
        </w:rPr>
        <w:t>.2.1.</w:t>
      </w:r>
      <w:r w:rsidR="00320139">
        <w:rPr>
          <w:color w:val="000000"/>
          <w:lang w:val="uk-UA"/>
        </w:rPr>
        <w:t xml:space="preserve"> </w:t>
      </w:r>
      <w:r w:rsidR="00320139">
        <w:rPr>
          <w:color w:val="000000"/>
          <w:bdr w:val="none" w:sz="0" w:space="0" w:color="auto" w:frame="1"/>
          <w:lang w:val="uk-UA"/>
        </w:rPr>
        <w:t>Подавати</w:t>
      </w:r>
      <w:r w:rsidR="00320139" w:rsidRPr="004D3D93">
        <w:rPr>
          <w:color w:val="000000"/>
          <w:bdr w:val="none" w:sz="0" w:space="0" w:color="auto" w:frame="1"/>
          <w:lang w:val="uk-UA"/>
        </w:rPr>
        <w:t xml:space="preserve"> не пізніше 15 числа наступного місяця  </w:t>
      </w:r>
      <w:r w:rsidR="00320139">
        <w:rPr>
          <w:color w:val="000000"/>
          <w:bdr w:val="none" w:sz="0" w:space="0" w:color="auto" w:frame="1"/>
          <w:lang w:val="uk-UA"/>
        </w:rPr>
        <w:t>управлінню освіти і науки Сумської міської ради дані про учнів, які</w:t>
      </w:r>
      <w:r w:rsidR="00320139" w:rsidRPr="004D3D93">
        <w:rPr>
          <w:color w:val="000000"/>
          <w:bdr w:val="none" w:sz="0" w:space="0" w:color="auto" w:frame="1"/>
          <w:lang w:val="uk-UA"/>
        </w:rPr>
        <w:t xml:space="preserve"> переве</w:t>
      </w:r>
      <w:r w:rsidR="00320139">
        <w:rPr>
          <w:color w:val="000000"/>
          <w:bdr w:val="none" w:sz="0" w:space="0" w:color="auto" w:frame="1"/>
          <w:lang w:val="uk-UA"/>
        </w:rPr>
        <w:t xml:space="preserve">денні </w:t>
      </w:r>
      <w:r w:rsidR="00320139" w:rsidRPr="004D3D93">
        <w:rPr>
          <w:color w:val="000000"/>
          <w:bdr w:val="none" w:sz="0" w:space="0" w:color="auto" w:frame="1"/>
          <w:lang w:val="uk-UA"/>
        </w:rPr>
        <w:t>до іншого закладу</w:t>
      </w:r>
      <w:r w:rsidR="00320139">
        <w:rPr>
          <w:color w:val="000000"/>
          <w:bdr w:val="none" w:sz="0" w:space="0" w:color="auto" w:frame="1"/>
          <w:lang w:val="uk-UA"/>
        </w:rPr>
        <w:t xml:space="preserve"> освіти або відраховані</w:t>
      </w:r>
      <w:r w:rsidR="00320139" w:rsidRPr="004D3D93">
        <w:rPr>
          <w:color w:val="000000"/>
          <w:bdr w:val="none" w:sz="0" w:space="0" w:color="auto" w:frame="1"/>
          <w:lang w:val="uk-UA"/>
        </w:rPr>
        <w:t xml:space="preserve"> </w:t>
      </w:r>
      <w:r w:rsidR="00320139">
        <w:rPr>
          <w:color w:val="000000"/>
          <w:bdr w:val="none" w:sz="0" w:space="0" w:color="auto" w:frame="1"/>
          <w:lang w:val="uk-UA"/>
        </w:rPr>
        <w:t xml:space="preserve">з нього, зазначаючи </w:t>
      </w:r>
      <w:r w:rsidR="00320139" w:rsidRPr="004D3D93">
        <w:rPr>
          <w:color w:val="000000"/>
          <w:bdr w:val="none" w:sz="0" w:space="0" w:color="auto" w:frame="1"/>
          <w:lang w:val="uk-UA"/>
        </w:rPr>
        <w:t>місце продовження здобуття</w:t>
      </w:r>
      <w:r w:rsidR="00320139">
        <w:rPr>
          <w:color w:val="000000"/>
          <w:bdr w:val="none" w:sz="0" w:space="0" w:color="auto" w:frame="1"/>
          <w:lang w:val="uk-UA"/>
        </w:rPr>
        <w:t xml:space="preserve"> </w:t>
      </w:r>
      <w:r w:rsidR="00320139" w:rsidRPr="004D3D93">
        <w:rPr>
          <w:color w:val="000000"/>
          <w:bdr w:val="none" w:sz="0" w:space="0" w:color="auto" w:frame="1"/>
          <w:lang w:val="uk-UA"/>
        </w:rPr>
        <w:t xml:space="preserve">ним загальної середньої освіти </w:t>
      </w:r>
      <w:r w:rsidR="00320139">
        <w:rPr>
          <w:color w:val="000000"/>
          <w:bdr w:val="none" w:sz="0" w:space="0" w:color="auto" w:frame="1"/>
          <w:lang w:val="uk-UA"/>
        </w:rPr>
        <w:t xml:space="preserve"> </w:t>
      </w:r>
      <w:r w:rsidR="00320139" w:rsidRPr="004D3D93">
        <w:rPr>
          <w:color w:val="000000"/>
          <w:bdr w:val="none" w:sz="0" w:space="0" w:color="auto" w:frame="1"/>
          <w:lang w:val="uk-UA"/>
        </w:rPr>
        <w:t>(заклад</w:t>
      </w:r>
      <w:r w:rsidR="00320139">
        <w:rPr>
          <w:color w:val="000000"/>
          <w:bdr w:val="none" w:sz="0" w:space="0" w:color="auto" w:frame="1"/>
          <w:lang w:val="uk-UA"/>
        </w:rPr>
        <w:t xml:space="preserve"> освіти</w:t>
      </w:r>
      <w:r w:rsidR="00320139" w:rsidRPr="004D3D93">
        <w:rPr>
          <w:color w:val="000000"/>
          <w:bdr w:val="none" w:sz="0" w:space="0" w:color="auto" w:frame="1"/>
          <w:lang w:val="uk-UA"/>
        </w:rPr>
        <w:t xml:space="preserve">). </w:t>
      </w:r>
    </w:p>
    <w:p w:rsidR="00320139" w:rsidRPr="00320139" w:rsidRDefault="00991497" w:rsidP="00320139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5" w:name="n44"/>
      <w:bookmarkEnd w:id="5"/>
      <w:r>
        <w:rPr>
          <w:color w:val="000000"/>
          <w:bdr w:val="none" w:sz="0" w:space="0" w:color="auto" w:frame="1"/>
          <w:lang w:val="uk-UA"/>
        </w:rPr>
        <w:t>5</w:t>
      </w:r>
      <w:r w:rsidR="00320139" w:rsidRPr="00320139">
        <w:rPr>
          <w:color w:val="000000"/>
          <w:bdr w:val="none" w:sz="0" w:space="0" w:color="auto" w:frame="1"/>
          <w:lang w:val="uk-UA"/>
        </w:rPr>
        <w:t>.2.2.</w:t>
      </w:r>
      <w:r w:rsidR="00320139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320139">
        <w:rPr>
          <w:color w:val="000000"/>
          <w:bdr w:val="none" w:sz="0" w:space="0" w:color="auto" w:frame="1"/>
          <w:lang w:val="uk-UA"/>
        </w:rPr>
        <w:t>Забезпечи</w:t>
      </w:r>
      <w:r w:rsidR="00320139" w:rsidRPr="00C51784">
        <w:rPr>
          <w:color w:val="000000"/>
          <w:bdr w:val="none" w:sz="0" w:space="0" w:color="auto" w:frame="1"/>
          <w:lang w:val="uk-UA"/>
        </w:rPr>
        <w:t>ти</w:t>
      </w:r>
      <w:r w:rsidR="00320139">
        <w:rPr>
          <w:color w:val="000000"/>
          <w:bdr w:val="none" w:sz="0" w:space="0" w:color="auto" w:frame="1"/>
          <w:lang w:val="uk-UA"/>
        </w:rPr>
        <w:t xml:space="preserve"> інформування</w:t>
      </w:r>
      <w:r w:rsidR="00320139" w:rsidRPr="00C51784">
        <w:rPr>
          <w:color w:val="000000"/>
          <w:bdr w:val="none" w:sz="0" w:space="0" w:color="auto" w:frame="1"/>
          <w:lang w:val="uk-UA"/>
        </w:rPr>
        <w:t xml:space="preserve"> </w:t>
      </w:r>
      <w:r w:rsidR="00320139" w:rsidRPr="00AA6515">
        <w:rPr>
          <w:color w:val="000000"/>
          <w:bdr w:val="none" w:sz="0" w:space="0" w:color="auto" w:frame="1"/>
          <w:lang w:val="uk-UA"/>
        </w:rPr>
        <w:t xml:space="preserve">не пізніше 15 числа наступного місяця </w:t>
      </w:r>
      <w:r w:rsidR="00320139">
        <w:rPr>
          <w:color w:val="000000"/>
          <w:bdr w:val="none" w:sz="0" w:space="0" w:color="auto" w:frame="1"/>
          <w:lang w:val="uk-UA"/>
        </w:rPr>
        <w:t>з дня</w:t>
      </w:r>
      <w:r w:rsidR="00320139" w:rsidRPr="00AA6515">
        <w:rPr>
          <w:color w:val="000000"/>
          <w:bdr w:val="none" w:sz="0" w:space="0" w:color="auto" w:frame="1"/>
          <w:lang w:val="uk-UA"/>
        </w:rPr>
        <w:t xml:space="preserve"> зарахування учня, який здобував загальну середню освіту в закладах</w:t>
      </w:r>
      <w:r w:rsidR="00320139">
        <w:rPr>
          <w:color w:val="000000"/>
          <w:bdr w:val="none" w:sz="0" w:space="0" w:color="auto" w:frame="1"/>
          <w:lang w:val="uk-UA"/>
        </w:rPr>
        <w:t xml:space="preserve"> освіти</w:t>
      </w:r>
      <w:r w:rsidR="00320139" w:rsidRPr="00AA6515">
        <w:rPr>
          <w:color w:val="000000"/>
          <w:bdr w:val="none" w:sz="0" w:space="0" w:color="auto" w:frame="1"/>
          <w:lang w:val="uk-UA"/>
        </w:rPr>
        <w:t xml:space="preserve"> інших адміністративно</w:t>
      </w:r>
      <w:r w:rsidR="00320139">
        <w:rPr>
          <w:color w:val="000000"/>
          <w:bdr w:val="none" w:sz="0" w:space="0" w:color="auto" w:frame="1"/>
          <w:lang w:val="uk-UA"/>
        </w:rPr>
        <w:t xml:space="preserve">-територіальних </w:t>
      </w:r>
      <w:r w:rsidR="00320139" w:rsidRPr="00AA6515">
        <w:rPr>
          <w:color w:val="000000"/>
          <w:bdr w:val="none" w:sz="0" w:space="0" w:color="auto" w:frame="1"/>
          <w:lang w:val="uk-UA"/>
        </w:rPr>
        <w:t>одиниць</w:t>
      </w:r>
      <w:r w:rsidR="00320139">
        <w:rPr>
          <w:color w:val="000000"/>
          <w:bdr w:val="none" w:sz="0" w:space="0" w:color="auto" w:frame="1"/>
          <w:lang w:val="uk-UA"/>
        </w:rPr>
        <w:t>, уповноваженого органу</w:t>
      </w:r>
      <w:r w:rsidR="00320139" w:rsidRPr="00AA6515">
        <w:rPr>
          <w:color w:val="000000"/>
          <w:bdr w:val="none" w:sz="0" w:space="0" w:color="auto" w:frame="1"/>
          <w:lang w:val="uk-UA"/>
        </w:rPr>
        <w:t xml:space="preserve"> адміністративно-територіальної одиниці</w:t>
      </w:r>
      <w:r w:rsidR="00320139">
        <w:rPr>
          <w:color w:val="000000"/>
          <w:bdr w:val="none" w:sz="0" w:space="0" w:color="auto" w:frame="1"/>
          <w:lang w:val="uk-UA"/>
        </w:rPr>
        <w:t>,</w:t>
      </w:r>
      <w:r w:rsidR="00320139" w:rsidRPr="00AA6515">
        <w:rPr>
          <w:color w:val="000000"/>
          <w:bdr w:val="none" w:sz="0" w:space="0" w:color="auto" w:frame="1"/>
          <w:lang w:val="uk-UA"/>
        </w:rPr>
        <w:t xml:space="preserve"> на терито</w:t>
      </w:r>
      <w:r w:rsidR="00320139">
        <w:rPr>
          <w:color w:val="000000"/>
          <w:bdr w:val="none" w:sz="0" w:space="0" w:color="auto" w:frame="1"/>
          <w:lang w:val="uk-UA"/>
        </w:rPr>
        <w:t xml:space="preserve">рії якої </w:t>
      </w:r>
      <w:r w:rsidR="00320139" w:rsidRPr="00AA6515">
        <w:rPr>
          <w:color w:val="000000"/>
          <w:bdr w:val="none" w:sz="0" w:space="0" w:color="auto" w:frame="1"/>
          <w:lang w:val="uk-UA"/>
        </w:rPr>
        <w:t>розташовано заклад</w:t>
      </w:r>
      <w:r w:rsidR="00320139">
        <w:rPr>
          <w:color w:val="000000"/>
          <w:bdr w:val="none" w:sz="0" w:space="0" w:color="auto" w:frame="1"/>
          <w:lang w:val="uk-UA"/>
        </w:rPr>
        <w:t xml:space="preserve"> освіти</w:t>
      </w:r>
      <w:r w:rsidR="00320139" w:rsidRPr="00AA6515">
        <w:rPr>
          <w:color w:val="000000"/>
          <w:bdr w:val="none" w:sz="0" w:space="0" w:color="auto" w:frame="1"/>
          <w:lang w:val="uk-UA"/>
        </w:rPr>
        <w:t>, у якому учень здобував загальну середню освіту.</w:t>
      </w:r>
    </w:p>
    <w:p w:rsidR="00320139" w:rsidRDefault="00991497" w:rsidP="003201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320139" w:rsidRPr="00320139">
        <w:rPr>
          <w:color w:val="000000"/>
          <w:lang w:val="uk-UA"/>
        </w:rPr>
        <w:t>.3.</w:t>
      </w:r>
      <w:r w:rsidR="00320139">
        <w:rPr>
          <w:color w:val="000000"/>
          <w:lang w:val="uk-UA"/>
        </w:rPr>
        <w:t xml:space="preserve"> Невідкладно повідомляти </w:t>
      </w:r>
      <w:r w:rsidR="00320139">
        <w:rPr>
          <w:lang w:val="uk-UA"/>
        </w:rPr>
        <w:t>Сектор юве</w:t>
      </w:r>
      <w:r w:rsidR="00320139" w:rsidRPr="00D7174C">
        <w:rPr>
          <w:lang w:val="uk-UA"/>
        </w:rPr>
        <w:t>нальної преве</w:t>
      </w:r>
      <w:r w:rsidR="00320139">
        <w:rPr>
          <w:lang w:val="uk-UA"/>
        </w:rPr>
        <w:t xml:space="preserve">нції Сумського </w:t>
      </w:r>
      <w:r>
        <w:rPr>
          <w:lang w:val="uk-UA"/>
        </w:rPr>
        <w:t xml:space="preserve">районного управління </w:t>
      </w:r>
      <w:r w:rsidR="00320139">
        <w:rPr>
          <w:lang w:val="uk-UA"/>
        </w:rPr>
        <w:t xml:space="preserve">поліції ГУНП України в Сумській області, </w:t>
      </w:r>
      <w:r>
        <w:rPr>
          <w:lang w:val="uk-UA"/>
        </w:rPr>
        <w:t xml:space="preserve">Управління «Служба </w:t>
      </w:r>
      <w:r w:rsidR="00320139">
        <w:rPr>
          <w:lang w:val="uk-UA"/>
        </w:rPr>
        <w:t>у справах дітей</w:t>
      </w:r>
      <w:r>
        <w:rPr>
          <w:lang w:val="uk-UA"/>
        </w:rPr>
        <w:t>»</w:t>
      </w:r>
      <w:r w:rsidR="00320139">
        <w:rPr>
          <w:lang w:val="uk-UA"/>
        </w:rPr>
        <w:t xml:space="preserve"> Сумської міської ради у разі відсутності учня на </w:t>
      </w:r>
      <w:r w:rsidR="00320139">
        <w:rPr>
          <w:lang w:val="uk-UA"/>
        </w:rPr>
        <w:lastRenderedPageBreak/>
        <w:t>навчальних заняттях протягом 10 робочих днів підряд з невідомих або без поважних причин.</w:t>
      </w:r>
    </w:p>
    <w:p w:rsidR="00A86268" w:rsidRDefault="00991497" w:rsidP="00A862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A86268">
        <w:rPr>
          <w:lang w:val="uk-UA"/>
        </w:rPr>
        <w:t>. Наказ управління освіти і науки Сумської міської ради від 22.02.2019 №114 «</w:t>
      </w:r>
      <w:r w:rsidR="00A86268" w:rsidRPr="00A86268">
        <w:rPr>
          <w:lang w:val="uk-UA"/>
        </w:rPr>
        <w:t>Про вед</w:t>
      </w:r>
      <w:r w:rsidR="00A86268">
        <w:rPr>
          <w:lang w:val="uk-UA"/>
        </w:rPr>
        <w:t xml:space="preserve">ення обліку дітей дошкільного, </w:t>
      </w:r>
      <w:r w:rsidR="00A86268" w:rsidRPr="00A86268">
        <w:rPr>
          <w:lang w:val="uk-UA"/>
        </w:rPr>
        <w:t xml:space="preserve">шкільного віку та учнів у </w:t>
      </w:r>
      <w:r w:rsidR="00A86268">
        <w:rPr>
          <w:lang w:val="uk-UA"/>
        </w:rPr>
        <w:t xml:space="preserve">            </w:t>
      </w:r>
      <w:r w:rsidR="00A86268" w:rsidRPr="00A86268">
        <w:rPr>
          <w:lang w:val="uk-UA"/>
        </w:rPr>
        <w:t>м. Суми</w:t>
      </w:r>
      <w:r w:rsidR="00A86268">
        <w:rPr>
          <w:lang w:val="uk-UA"/>
        </w:rPr>
        <w:t>» (зі змінами) вважати таким, що втратив чинність.</w:t>
      </w:r>
    </w:p>
    <w:p w:rsidR="00C020D9" w:rsidRPr="00332364" w:rsidRDefault="00991497" w:rsidP="00C020D9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C020D9">
        <w:rPr>
          <w:lang w:val="uk-UA"/>
        </w:rPr>
        <w:t xml:space="preserve">. </w:t>
      </w:r>
      <w:r w:rsidR="00C020D9" w:rsidRPr="00332364">
        <w:rPr>
          <w:lang w:val="uk-UA"/>
        </w:rPr>
        <w:t>Контроль за виконанням наказу залишаю за собою.</w:t>
      </w:r>
    </w:p>
    <w:p w:rsidR="00C020D9" w:rsidRDefault="00C020D9" w:rsidP="00C020D9">
      <w:pPr>
        <w:ind w:firstLine="708"/>
        <w:jc w:val="both"/>
        <w:rPr>
          <w:lang w:val="uk-UA"/>
        </w:rPr>
      </w:pPr>
    </w:p>
    <w:p w:rsidR="00C020D9" w:rsidRDefault="00C020D9" w:rsidP="00C020D9">
      <w:pPr>
        <w:ind w:firstLine="708"/>
        <w:jc w:val="both"/>
        <w:rPr>
          <w:lang w:val="uk-UA"/>
        </w:rPr>
      </w:pPr>
    </w:p>
    <w:p w:rsidR="00C020D9" w:rsidRDefault="00C020D9" w:rsidP="00C020D9">
      <w:pPr>
        <w:ind w:firstLine="708"/>
        <w:jc w:val="both"/>
        <w:rPr>
          <w:lang w:val="uk-UA"/>
        </w:rPr>
      </w:pPr>
    </w:p>
    <w:p w:rsidR="00C020D9" w:rsidRPr="00332364" w:rsidRDefault="00C020D9" w:rsidP="00C020D9">
      <w:pPr>
        <w:rPr>
          <w:lang w:val="uk-UA"/>
        </w:rPr>
      </w:pPr>
      <w:r>
        <w:rPr>
          <w:lang w:val="uk-UA"/>
        </w:rPr>
        <w:t>Н</w:t>
      </w:r>
      <w:r w:rsidRPr="00332364">
        <w:rPr>
          <w:lang w:val="uk-UA"/>
        </w:rPr>
        <w:t>ачальник управління освіти і науки</w:t>
      </w:r>
      <w:r w:rsidRPr="00332364">
        <w:rPr>
          <w:lang w:val="uk-UA"/>
        </w:rPr>
        <w:tab/>
      </w:r>
      <w:r>
        <w:rPr>
          <w:lang w:val="uk-UA"/>
        </w:rPr>
        <w:t xml:space="preserve">    </w:t>
      </w:r>
      <w:r w:rsidRPr="00332364">
        <w:rPr>
          <w:lang w:val="uk-UA"/>
        </w:rPr>
        <w:tab/>
      </w:r>
      <w:r>
        <w:rPr>
          <w:lang w:val="uk-UA"/>
        </w:rPr>
        <w:tab/>
        <w:t xml:space="preserve"> </w:t>
      </w:r>
      <w:r w:rsidR="00FC7E2E">
        <w:rPr>
          <w:lang w:val="uk-UA"/>
        </w:rPr>
        <w:t xml:space="preserve">       </w:t>
      </w:r>
      <w:bookmarkStart w:id="6" w:name="_GoBack"/>
      <w:bookmarkEnd w:id="6"/>
      <w:r>
        <w:rPr>
          <w:lang w:val="uk-UA"/>
        </w:rPr>
        <w:t>А.</w:t>
      </w:r>
      <w:r w:rsidR="00054134">
        <w:rPr>
          <w:lang w:val="uk-UA"/>
        </w:rPr>
        <w:t xml:space="preserve"> М. Данильченко </w:t>
      </w:r>
    </w:p>
    <w:p w:rsidR="00C020D9" w:rsidRDefault="00C020D9" w:rsidP="00C020D9">
      <w:pPr>
        <w:rPr>
          <w:sz w:val="22"/>
          <w:szCs w:val="22"/>
          <w:lang w:val="uk-UA"/>
        </w:rPr>
      </w:pPr>
    </w:p>
    <w:p w:rsidR="00C020D9" w:rsidRDefault="00C020D9" w:rsidP="00C020D9">
      <w:pPr>
        <w:rPr>
          <w:sz w:val="22"/>
          <w:szCs w:val="22"/>
          <w:lang w:val="uk-UA"/>
        </w:rPr>
      </w:pPr>
    </w:p>
    <w:p w:rsidR="00C020D9" w:rsidRDefault="00C020D9" w:rsidP="00C020D9">
      <w:pPr>
        <w:rPr>
          <w:sz w:val="22"/>
          <w:szCs w:val="22"/>
          <w:lang w:val="uk-UA"/>
        </w:rPr>
      </w:pPr>
    </w:p>
    <w:p w:rsidR="00C020D9" w:rsidRDefault="00C020D9" w:rsidP="00C020D9">
      <w:pPr>
        <w:rPr>
          <w:sz w:val="22"/>
          <w:szCs w:val="22"/>
          <w:lang w:val="uk-UA"/>
        </w:rPr>
      </w:pPr>
    </w:p>
    <w:p w:rsidR="00C020D9" w:rsidRPr="006C443F" w:rsidRDefault="00C020D9" w:rsidP="00C020D9">
      <w:pPr>
        <w:rPr>
          <w:sz w:val="20"/>
          <w:szCs w:val="22"/>
          <w:lang w:val="uk-UA"/>
        </w:rPr>
      </w:pPr>
    </w:p>
    <w:p w:rsidR="00CF5251" w:rsidRDefault="00991497">
      <w:pPr>
        <w:rPr>
          <w:sz w:val="24"/>
          <w:lang w:val="uk-UA"/>
        </w:rPr>
      </w:pPr>
      <w:r>
        <w:rPr>
          <w:sz w:val="24"/>
          <w:lang w:val="uk-UA"/>
        </w:rPr>
        <w:t xml:space="preserve">Ірина </w:t>
      </w:r>
      <w:r w:rsidR="006C443F" w:rsidRPr="006C443F">
        <w:rPr>
          <w:sz w:val="24"/>
          <w:lang w:val="uk-UA"/>
        </w:rPr>
        <w:t xml:space="preserve">Мельник </w:t>
      </w:r>
      <w:r>
        <w:rPr>
          <w:sz w:val="24"/>
          <w:lang w:val="uk-UA"/>
        </w:rPr>
        <w:t>789-752</w:t>
      </w:r>
    </w:p>
    <w:p w:rsidR="00991497" w:rsidRPr="006C443F" w:rsidRDefault="00991497">
      <w:pPr>
        <w:rPr>
          <w:sz w:val="24"/>
          <w:lang w:val="uk-UA"/>
        </w:rPr>
      </w:pPr>
      <w:r>
        <w:rPr>
          <w:sz w:val="24"/>
          <w:lang w:val="uk-UA"/>
        </w:rPr>
        <w:t>Віта Корж 789-751</w:t>
      </w:r>
    </w:p>
    <w:sectPr w:rsidR="00991497" w:rsidRPr="006C443F" w:rsidSect="00C0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5FF"/>
    <w:multiLevelType w:val="hybridMultilevel"/>
    <w:tmpl w:val="7F9E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44EA"/>
    <w:multiLevelType w:val="multilevel"/>
    <w:tmpl w:val="1A78B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38234A1F"/>
    <w:multiLevelType w:val="multilevel"/>
    <w:tmpl w:val="830A7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5736B6B"/>
    <w:multiLevelType w:val="hybridMultilevel"/>
    <w:tmpl w:val="860CF150"/>
    <w:lvl w:ilvl="0" w:tplc="02828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3855E4"/>
    <w:multiLevelType w:val="multilevel"/>
    <w:tmpl w:val="A57AB6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0D59BA"/>
    <w:multiLevelType w:val="multilevel"/>
    <w:tmpl w:val="0D9A3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65"/>
    <w:rsid w:val="00054134"/>
    <w:rsid w:val="000E1639"/>
    <w:rsid w:val="00267D94"/>
    <w:rsid w:val="00320139"/>
    <w:rsid w:val="004C6C63"/>
    <w:rsid w:val="006C443F"/>
    <w:rsid w:val="007B6FEF"/>
    <w:rsid w:val="00991497"/>
    <w:rsid w:val="00A86268"/>
    <w:rsid w:val="00C020D9"/>
    <w:rsid w:val="00CF5251"/>
    <w:rsid w:val="00D2500A"/>
    <w:rsid w:val="00D63095"/>
    <w:rsid w:val="00D817E4"/>
    <w:rsid w:val="00E00FAB"/>
    <w:rsid w:val="00E21CE1"/>
    <w:rsid w:val="00F623C3"/>
    <w:rsid w:val="00FB3A65"/>
    <w:rsid w:val="00FC7E2E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1E4AF"/>
  <w15:chartTrackingRefBased/>
  <w15:docId w15:val="{B3682C7F-92CE-4612-865F-A6CB20BC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020D9"/>
    <w:pPr>
      <w:keepNext/>
      <w:ind w:left="4320" w:right="141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0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C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C020D9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C020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B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2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_obraz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Олена Віталіївна</dc:creator>
  <cp:keywords/>
  <dc:description/>
  <cp:lastModifiedBy>Мельник Ірина Володимирівна</cp:lastModifiedBy>
  <cp:revision>3</cp:revision>
  <cp:lastPrinted>2021-03-12T13:59:00Z</cp:lastPrinted>
  <dcterms:created xsi:type="dcterms:W3CDTF">2021-03-11T12:11:00Z</dcterms:created>
  <dcterms:modified xsi:type="dcterms:W3CDTF">2021-03-12T14:04:00Z</dcterms:modified>
</cp:coreProperties>
</file>